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00" w:rsidRPr="00B81B00" w:rsidRDefault="0080178F" w:rsidP="00B81B00">
      <w:pPr>
        <w:pStyle w:val="ae"/>
        <w:spacing w:line="240" w:lineRule="auto"/>
        <w:jc w:val="center"/>
        <w:rPr>
          <w:color w:val="auto"/>
          <w:sz w:val="24"/>
          <w:szCs w:val="24"/>
        </w:rPr>
      </w:pPr>
      <w:r w:rsidRPr="00B81B00">
        <w:rPr>
          <w:rFonts w:cs="Times New Roman"/>
          <w:color w:val="auto"/>
          <w:sz w:val="28"/>
          <w:szCs w:val="28"/>
        </w:rPr>
        <w:t xml:space="preserve">     </w:t>
      </w:r>
      <w:r w:rsidR="00B81B00" w:rsidRPr="00B81B00">
        <w:rPr>
          <w:color w:val="auto"/>
          <w:sz w:val="24"/>
          <w:szCs w:val="24"/>
        </w:rPr>
        <w:t>БЕЛГОРОДСКАЯ ОБЛАСТЬ</w:t>
      </w:r>
    </w:p>
    <w:p w:rsidR="00B81B00" w:rsidRPr="00B81B00" w:rsidRDefault="00B81B00" w:rsidP="00B81B00">
      <w:pPr>
        <w:jc w:val="center"/>
        <w:rPr>
          <w:b/>
          <w:sz w:val="24"/>
          <w:szCs w:val="24"/>
        </w:rPr>
      </w:pPr>
      <w:r w:rsidRPr="00B81B00">
        <w:rPr>
          <w:b/>
          <w:sz w:val="24"/>
          <w:szCs w:val="24"/>
        </w:rPr>
        <w:t>ЧЕРНЯНСКИЙ РАЙОН</w:t>
      </w:r>
    </w:p>
    <w:p w:rsidR="00B81B00" w:rsidRPr="00B81B00" w:rsidRDefault="00B81B00" w:rsidP="00B81B00">
      <w:pPr>
        <w:rPr>
          <w:b/>
          <w:sz w:val="14"/>
          <w:szCs w:val="28"/>
        </w:rPr>
      </w:pPr>
      <w:r w:rsidRPr="00B81B00">
        <w:rPr>
          <w:noProof/>
        </w:rPr>
        <w:drawing>
          <wp:anchor distT="0" distB="0" distL="114300" distR="114300" simplePos="0" relativeHeight="251659264" behindDoc="0" locked="0" layoutInCell="1" allowOverlap="1" wp14:anchorId="3D991865" wp14:editId="3549B2E2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B00" w:rsidRPr="00B81B00" w:rsidRDefault="00B81B00" w:rsidP="00B81B00">
      <w:pPr>
        <w:pStyle w:val="ae"/>
        <w:spacing w:line="240" w:lineRule="auto"/>
        <w:jc w:val="center"/>
        <w:rPr>
          <w:color w:val="auto"/>
          <w:sz w:val="24"/>
          <w:szCs w:val="24"/>
        </w:rPr>
      </w:pPr>
      <w:r w:rsidRPr="00B81B00">
        <w:rPr>
          <w:color w:val="auto"/>
          <w:sz w:val="24"/>
          <w:szCs w:val="24"/>
        </w:rPr>
        <w:t xml:space="preserve">АДМИНИСТРАЦИЯ МУНИЦИПАЛЬНОГО РАЙОНА </w:t>
      </w:r>
    </w:p>
    <w:p w:rsidR="00B81B00" w:rsidRPr="00B81B00" w:rsidRDefault="00B81B00" w:rsidP="00B81B00">
      <w:pPr>
        <w:pStyle w:val="ae"/>
        <w:spacing w:line="240" w:lineRule="auto"/>
        <w:jc w:val="center"/>
        <w:rPr>
          <w:color w:val="auto"/>
          <w:sz w:val="24"/>
          <w:szCs w:val="24"/>
        </w:rPr>
      </w:pPr>
      <w:r w:rsidRPr="00B81B00">
        <w:rPr>
          <w:color w:val="auto"/>
          <w:sz w:val="24"/>
          <w:szCs w:val="24"/>
        </w:rPr>
        <w:t>"ЧЕРНЯНСКИЙ РАЙОН" БЕЛГОРОДСКОЙ ОБЛАСТИ</w:t>
      </w:r>
    </w:p>
    <w:p w:rsidR="00B81B00" w:rsidRPr="00B81B00" w:rsidRDefault="00B81B00" w:rsidP="00B81B00">
      <w:pPr>
        <w:rPr>
          <w:b/>
          <w:sz w:val="24"/>
          <w:szCs w:val="24"/>
        </w:rPr>
      </w:pPr>
    </w:p>
    <w:p w:rsidR="00B81B00" w:rsidRDefault="00B81B00" w:rsidP="00B81B00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B81B00" w:rsidRDefault="00B81B00" w:rsidP="00B81B00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B81B00" w:rsidRDefault="00B81B00" w:rsidP="00B81B00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B81B00" w:rsidRDefault="00B81B00" w:rsidP="00B81B00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" </w:t>
      </w:r>
      <w:r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2023 г.                                                        </w:t>
      </w:r>
      <w:r>
        <w:rPr>
          <w:b/>
          <w:color w:val="000000"/>
          <w:sz w:val="28"/>
          <w:szCs w:val="28"/>
        </w:rPr>
        <w:t xml:space="preserve">             </w:t>
      </w:r>
      <w:r>
        <w:rPr>
          <w:b/>
          <w:color w:val="000000"/>
          <w:sz w:val="28"/>
          <w:szCs w:val="28"/>
        </w:rPr>
        <w:t xml:space="preserve">         № </w:t>
      </w:r>
      <w:r>
        <w:rPr>
          <w:b/>
          <w:color w:val="000000"/>
          <w:sz w:val="28"/>
          <w:szCs w:val="28"/>
        </w:rPr>
        <w:t>768</w:t>
      </w:r>
      <w:bookmarkStart w:id="0" w:name="_GoBack"/>
      <w:bookmarkEnd w:id="0"/>
    </w:p>
    <w:p w:rsidR="00B81B00" w:rsidRDefault="00B81B00" w:rsidP="00B81B00">
      <w:pPr>
        <w:rPr>
          <w:b/>
          <w:sz w:val="28"/>
          <w:szCs w:val="28"/>
        </w:rPr>
      </w:pPr>
    </w:p>
    <w:p w:rsidR="00B81B00" w:rsidRDefault="00B81B00" w:rsidP="00B81B00">
      <w:pPr>
        <w:rPr>
          <w:b/>
          <w:sz w:val="28"/>
          <w:szCs w:val="28"/>
        </w:rPr>
      </w:pPr>
    </w:p>
    <w:p w:rsidR="00B81B00" w:rsidRPr="007F1CDA" w:rsidRDefault="00B81B00" w:rsidP="00B81B00">
      <w:pPr>
        <w:pStyle w:val="aff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7F1CDA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B81B00" w:rsidRPr="007F1CDA" w:rsidRDefault="00B81B00" w:rsidP="00B81B00">
      <w:pPr>
        <w:shd w:val="clear" w:color="auto" w:fill="FFFFFF"/>
        <w:spacing w:line="317" w:lineRule="exact"/>
        <w:ind w:right="62"/>
        <w:jc w:val="center"/>
        <w:rPr>
          <w:b/>
          <w:bCs/>
          <w:sz w:val="28"/>
          <w:szCs w:val="28"/>
        </w:rPr>
      </w:pPr>
      <w:r w:rsidRPr="007F1CDA">
        <w:rPr>
          <w:b/>
          <w:sz w:val="28"/>
          <w:szCs w:val="28"/>
        </w:rPr>
        <w:t>предоставления муниципальной услуги «</w:t>
      </w:r>
      <w:r w:rsidRPr="007F1CDA">
        <w:rPr>
          <w:b/>
          <w:bCs/>
          <w:sz w:val="28"/>
          <w:szCs w:val="28"/>
        </w:rPr>
        <w:t xml:space="preserve">Постановка на учет </w:t>
      </w:r>
    </w:p>
    <w:p w:rsidR="00B81B00" w:rsidRPr="007F1CDA" w:rsidRDefault="00B81B00" w:rsidP="00B81B00">
      <w:pPr>
        <w:shd w:val="clear" w:color="auto" w:fill="FFFFFF"/>
        <w:spacing w:line="317" w:lineRule="exact"/>
        <w:ind w:right="62"/>
        <w:jc w:val="center"/>
        <w:rPr>
          <w:b/>
          <w:sz w:val="28"/>
          <w:szCs w:val="28"/>
        </w:rPr>
      </w:pPr>
      <w:r w:rsidRPr="007F1CDA">
        <w:rPr>
          <w:b/>
          <w:bCs/>
          <w:sz w:val="28"/>
          <w:szCs w:val="28"/>
        </w:rPr>
        <w:t>и направление детей в образовательные учреждения, реализующие образовательные программы дошкольного образования</w:t>
      </w:r>
      <w:r w:rsidRPr="007F1CDA">
        <w:rPr>
          <w:b/>
          <w:sz w:val="28"/>
          <w:szCs w:val="28"/>
        </w:rPr>
        <w:t>»</w:t>
      </w:r>
    </w:p>
    <w:p w:rsidR="00B81B00" w:rsidRPr="007F1CDA" w:rsidRDefault="00B81B00" w:rsidP="00B81B00">
      <w:pPr>
        <w:pStyle w:val="aff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B81B00" w:rsidRPr="007F1CDA" w:rsidRDefault="00B81B00" w:rsidP="00B81B00">
      <w:pPr>
        <w:ind w:firstLine="709"/>
        <w:jc w:val="both"/>
        <w:rPr>
          <w:b/>
          <w:sz w:val="28"/>
          <w:szCs w:val="28"/>
        </w:rPr>
      </w:pPr>
      <w:r w:rsidRPr="007F1CDA">
        <w:rPr>
          <w:sz w:val="28"/>
          <w:szCs w:val="28"/>
        </w:rPr>
        <w:t>В соответствии с Федеральными законами Российской Федерации от</w:t>
      </w:r>
      <w:r>
        <w:rPr>
          <w:sz w:val="28"/>
          <w:szCs w:val="28"/>
        </w:rPr>
        <w:t xml:space="preserve">       </w:t>
      </w:r>
      <w:r w:rsidRPr="007F1CDA">
        <w:rPr>
          <w:sz w:val="28"/>
          <w:szCs w:val="28"/>
        </w:rPr>
        <w:t xml:space="preserve"> 27 июля 2010 года № 210-ФЗ «Об организации предоставления государственных и муниципальных услуг», от 06 октября 2003 года 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Федерации», руководствуясь постановлением администрации муниципального района «Чернянский район» Белгородской области от 14 июля 2022 года  № 454 «О утверждении Порядка разработки и утверждения административных регламентов», администрация муниципального района «Чернянский район» Белгородской области </w:t>
      </w:r>
      <w:r>
        <w:rPr>
          <w:sz w:val="28"/>
          <w:szCs w:val="28"/>
        </w:rPr>
        <w:t xml:space="preserve"> </w:t>
      </w:r>
      <w:r w:rsidRPr="007F1CDA">
        <w:rPr>
          <w:b/>
          <w:sz w:val="28"/>
          <w:szCs w:val="28"/>
        </w:rPr>
        <w:t>п о с т а н о в л я е т</w:t>
      </w:r>
      <w:r w:rsidRPr="007F1CDA">
        <w:rPr>
          <w:b/>
          <w:color w:val="000000"/>
          <w:sz w:val="28"/>
          <w:szCs w:val="28"/>
        </w:rPr>
        <w:t>:</w:t>
      </w:r>
    </w:p>
    <w:p w:rsidR="00B81B00" w:rsidRPr="007F1CDA" w:rsidRDefault="00B81B00" w:rsidP="00B81B00">
      <w:pPr>
        <w:jc w:val="both"/>
        <w:rPr>
          <w:sz w:val="28"/>
          <w:szCs w:val="28"/>
        </w:rPr>
      </w:pPr>
      <w:r w:rsidRPr="007F1CDA">
        <w:rPr>
          <w:sz w:val="28"/>
          <w:szCs w:val="28"/>
        </w:rPr>
        <w:t xml:space="preserve">             1. Утвердить административный регламент предоставления муниципальной услуги «</w:t>
      </w:r>
      <w:r w:rsidRPr="007F1CDA">
        <w:rPr>
          <w:bCs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7F1CDA">
        <w:rPr>
          <w:sz w:val="28"/>
          <w:szCs w:val="28"/>
        </w:rPr>
        <w:t>» (прилагается).</w:t>
      </w:r>
    </w:p>
    <w:p w:rsidR="00B81B00" w:rsidRPr="007F1CDA" w:rsidRDefault="00B81B00" w:rsidP="00B8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Признать утратившим силу п</w:t>
      </w:r>
      <w:r w:rsidRPr="007F1CDA">
        <w:rPr>
          <w:sz w:val="28"/>
          <w:szCs w:val="28"/>
        </w:rPr>
        <w:t>остановление администрации муниципального района «Чернянский район» Белгородской области от 6 апреля 2021 года № 164 «Об утверждении административного регламента предоставления муниципальной услуги «Приём заявлений, постановка на учет и направление детей в образовательные учреждения, реализующие основную образовательную программу дошкольного образования (детские сады), расположенные на территории муниципального района «Чернянский район» Белгородской области».</w:t>
      </w:r>
    </w:p>
    <w:p w:rsidR="00B81B00" w:rsidRDefault="00B81B00" w:rsidP="00B81B00">
      <w:pPr>
        <w:tabs>
          <w:tab w:val="left" w:pos="1418"/>
          <w:tab w:val="left" w:pos="1560"/>
          <w:tab w:val="left" w:pos="7938"/>
        </w:tabs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</w:t>
      </w:r>
      <w:r w:rsidRPr="007F1CDA">
        <w:rPr>
          <w:sz w:val="28"/>
          <w:szCs w:val="28"/>
        </w:rPr>
        <w:t xml:space="preserve">3. </w:t>
      </w:r>
      <w:r>
        <w:rPr>
          <w:sz w:val="28"/>
          <w:szCs w:val="28"/>
          <w:lang w:eastAsia="zh-CN"/>
        </w:rPr>
        <w:t xml:space="preserve">Управлению организационно-контрольной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(адрес сайта: </w:t>
      </w:r>
      <w:r>
        <w:rPr>
          <w:sz w:val="28"/>
          <w:szCs w:val="28"/>
          <w:lang w:eastAsia="zh-CN"/>
        </w:rPr>
        <w:lastRenderedPageBreak/>
        <w:t>https://chernyanskijrajon-r31.gosweb.gosuslugi.ru).</w:t>
      </w:r>
    </w:p>
    <w:p w:rsidR="00B81B00" w:rsidRDefault="00B81B00" w:rsidP="00B81B00">
      <w:pPr>
        <w:jc w:val="both"/>
        <w:rPr>
          <w:sz w:val="28"/>
          <w:szCs w:val="28"/>
        </w:rPr>
      </w:pPr>
    </w:p>
    <w:p w:rsidR="00B81B00" w:rsidRPr="007F1CDA" w:rsidRDefault="00B81B00" w:rsidP="00B81B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F1CDA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Чернянского района по социальной политике (Рыка Т.И.).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977"/>
      </w:tblGrid>
      <w:tr w:rsidR="00B81B00" w:rsidRPr="007F1CDA" w:rsidTr="00892235">
        <w:tc>
          <w:tcPr>
            <w:tcW w:w="33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81B00" w:rsidRDefault="00B81B00" w:rsidP="00892235">
            <w:pPr>
              <w:rPr>
                <w:b/>
                <w:sz w:val="28"/>
                <w:szCs w:val="28"/>
              </w:rPr>
            </w:pPr>
          </w:p>
          <w:p w:rsidR="00B81B00" w:rsidRPr="007F1CDA" w:rsidRDefault="00B81B00" w:rsidP="00892235">
            <w:pPr>
              <w:rPr>
                <w:b/>
                <w:sz w:val="28"/>
                <w:szCs w:val="28"/>
              </w:rPr>
            </w:pPr>
          </w:p>
          <w:p w:rsidR="00B81B00" w:rsidRPr="007F1CDA" w:rsidRDefault="00B81B00" w:rsidP="00892235">
            <w:pPr>
              <w:jc w:val="center"/>
              <w:rPr>
                <w:b/>
                <w:sz w:val="28"/>
                <w:szCs w:val="28"/>
              </w:rPr>
            </w:pPr>
            <w:r w:rsidRPr="007F1CDA">
              <w:rPr>
                <w:b/>
                <w:sz w:val="28"/>
                <w:szCs w:val="28"/>
              </w:rPr>
              <w:t>Глава администрации Чернянского района</w:t>
            </w:r>
          </w:p>
        </w:tc>
        <w:tc>
          <w:tcPr>
            <w:tcW w:w="35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81B00" w:rsidRPr="007F1CDA" w:rsidRDefault="00B81B00" w:rsidP="00892235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81B00" w:rsidRPr="007F1CDA" w:rsidRDefault="00B81B00" w:rsidP="00892235">
            <w:pPr>
              <w:jc w:val="right"/>
              <w:rPr>
                <w:b/>
                <w:sz w:val="28"/>
                <w:szCs w:val="28"/>
              </w:rPr>
            </w:pPr>
          </w:p>
          <w:p w:rsidR="00B81B00" w:rsidRPr="007F1CDA" w:rsidRDefault="00B81B00" w:rsidP="00892235">
            <w:pPr>
              <w:jc w:val="right"/>
              <w:rPr>
                <w:b/>
                <w:sz w:val="28"/>
                <w:szCs w:val="28"/>
              </w:rPr>
            </w:pPr>
          </w:p>
          <w:p w:rsidR="00B81B00" w:rsidRDefault="00B81B00" w:rsidP="00892235">
            <w:pPr>
              <w:jc w:val="right"/>
              <w:rPr>
                <w:b/>
                <w:sz w:val="28"/>
                <w:szCs w:val="28"/>
              </w:rPr>
            </w:pPr>
          </w:p>
          <w:p w:rsidR="00B81B00" w:rsidRPr="007F1CDA" w:rsidRDefault="00B81B00" w:rsidP="00892235">
            <w:pPr>
              <w:jc w:val="right"/>
              <w:rPr>
                <w:b/>
                <w:sz w:val="28"/>
                <w:szCs w:val="28"/>
              </w:rPr>
            </w:pPr>
            <w:r w:rsidRPr="007F1CDA">
              <w:rPr>
                <w:b/>
                <w:sz w:val="28"/>
                <w:szCs w:val="28"/>
              </w:rPr>
              <w:t>Т.П. Круглякова</w:t>
            </w:r>
          </w:p>
        </w:tc>
      </w:tr>
    </w:tbl>
    <w:p w:rsidR="00B81B00" w:rsidRPr="007F1CDA" w:rsidRDefault="00B81B00" w:rsidP="00B81B00">
      <w:pPr>
        <w:pStyle w:val="aff"/>
        <w:tabs>
          <w:tab w:val="clear" w:pos="720"/>
        </w:tabs>
        <w:spacing w:after="0" w:line="240" w:lineRule="auto"/>
        <w:jc w:val="both"/>
        <w:rPr>
          <w:sz w:val="28"/>
          <w:szCs w:val="28"/>
        </w:rPr>
      </w:pPr>
    </w:p>
    <w:p w:rsidR="00B81B00" w:rsidRDefault="0080178F" w:rsidP="00B81B0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00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026" w:rsidRPr="00810EB7" w:rsidRDefault="00B81B0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</w:t>
      </w:r>
      <w:r w:rsidR="0080178F" w:rsidRPr="00810EB7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C00026" w:rsidRPr="00810EB7" w:rsidRDefault="0080178F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0EB7">
        <w:rPr>
          <w:rFonts w:ascii="Times New Roman" w:hAnsi="Times New Roman" w:cs="Times New Roman"/>
          <w:b/>
          <w:sz w:val="28"/>
          <w:szCs w:val="28"/>
        </w:rPr>
        <w:t>к постановлению администрации</w:t>
      </w:r>
    </w:p>
    <w:p w:rsidR="00C00026" w:rsidRPr="00810EB7" w:rsidRDefault="0080178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муниципального района</w:t>
      </w:r>
    </w:p>
    <w:p w:rsidR="00C00026" w:rsidRPr="00810EB7" w:rsidRDefault="0080178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«Чернянский район» </w:t>
      </w:r>
    </w:p>
    <w:p w:rsidR="00C00026" w:rsidRPr="00810EB7" w:rsidRDefault="0080178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Белгородской области</w:t>
      </w:r>
    </w:p>
    <w:p w:rsidR="00C00026" w:rsidRPr="00810EB7" w:rsidRDefault="0080178F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0EB7">
        <w:rPr>
          <w:rFonts w:ascii="Times New Roman" w:hAnsi="Times New Roman" w:cs="Times New Roman"/>
          <w:b/>
          <w:sz w:val="28"/>
          <w:szCs w:val="28"/>
        </w:rPr>
        <w:t>от «</w:t>
      </w:r>
      <w:r w:rsidR="00B81B00">
        <w:rPr>
          <w:rFonts w:ascii="Times New Roman" w:hAnsi="Times New Roman" w:cs="Times New Roman"/>
          <w:b/>
          <w:sz w:val="28"/>
          <w:szCs w:val="28"/>
        </w:rPr>
        <w:t>15</w:t>
      </w:r>
      <w:r w:rsidRPr="00810EB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81B00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810EB7">
        <w:rPr>
          <w:rFonts w:ascii="Times New Roman" w:hAnsi="Times New Roman" w:cs="Times New Roman"/>
          <w:b/>
          <w:sz w:val="28"/>
          <w:szCs w:val="28"/>
        </w:rPr>
        <w:t xml:space="preserve"> 2023г. № </w:t>
      </w:r>
      <w:r w:rsidR="00B81B00">
        <w:rPr>
          <w:rFonts w:ascii="Times New Roman" w:hAnsi="Times New Roman" w:cs="Times New Roman"/>
          <w:b/>
          <w:sz w:val="28"/>
          <w:szCs w:val="28"/>
        </w:rPr>
        <w:t>768</w:t>
      </w:r>
    </w:p>
    <w:p w:rsidR="00C00026" w:rsidRPr="00810EB7" w:rsidRDefault="00C00026">
      <w:pPr>
        <w:jc w:val="center"/>
        <w:rPr>
          <w:rFonts w:cs="Times New Roman"/>
          <w:b/>
          <w:bCs/>
          <w:sz w:val="28"/>
          <w:szCs w:val="28"/>
        </w:rPr>
      </w:pPr>
    </w:p>
    <w:p w:rsidR="00C00026" w:rsidRPr="00810EB7" w:rsidRDefault="00C00026">
      <w:pPr>
        <w:jc w:val="center"/>
        <w:rPr>
          <w:rFonts w:cs="Times New Roman"/>
          <w:b/>
          <w:bCs/>
          <w:sz w:val="28"/>
          <w:szCs w:val="28"/>
        </w:rPr>
      </w:pPr>
    </w:p>
    <w:p w:rsidR="00C00026" w:rsidRPr="00810EB7" w:rsidRDefault="0080178F">
      <w:pPr>
        <w:jc w:val="center"/>
        <w:rPr>
          <w:rFonts w:cs="Times New Roman"/>
          <w:b/>
          <w:bCs/>
          <w:sz w:val="28"/>
          <w:szCs w:val="28"/>
        </w:rPr>
      </w:pPr>
      <w:r w:rsidRPr="00810EB7">
        <w:rPr>
          <w:rFonts w:cs="Times New Roman"/>
          <w:b/>
          <w:bCs/>
          <w:sz w:val="28"/>
          <w:szCs w:val="28"/>
        </w:rPr>
        <w:t>АДМИНИСТРАТИВНЫЙ РЕГЛАМЕНТ</w:t>
      </w:r>
    </w:p>
    <w:p w:rsidR="00C00026" w:rsidRPr="00810EB7" w:rsidRDefault="0080178F">
      <w:pPr>
        <w:jc w:val="center"/>
        <w:rPr>
          <w:rFonts w:cs="Times New Roman"/>
          <w:b/>
          <w:bCs/>
          <w:sz w:val="28"/>
          <w:szCs w:val="28"/>
        </w:rPr>
      </w:pPr>
      <w:r w:rsidRPr="00810EB7">
        <w:rPr>
          <w:rFonts w:cs="Times New Roman"/>
          <w:b/>
          <w:bCs/>
          <w:sz w:val="28"/>
          <w:szCs w:val="28"/>
        </w:rPr>
        <w:t>предоставления муниципальной услуги</w:t>
      </w:r>
    </w:p>
    <w:p w:rsidR="00C00026" w:rsidRPr="00810EB7" w:rsidRDefault="00C00026">
      <w:pPr>
        <w:jc w:val="center"/>
        <w:rPr>
          <w:rFonts w:cs="Times New Roman"/>
          <w:b/>
          <w:bCs/>
          <w:sz w:val="28"/>
          <w:szCs w:val="28"/>
        </w:rPr>
      </w:pPr>
    </w:p>
    <w:p w:rsidR="00C00026" w:rsidRPr="00810EB7" w:rsidRDefault="00E52B79">
      <w:pPr>
        <w:jc w:val="center"/>
        <w:rPr>
          <w:rFonts w:eastAsia="Times New Roman" w:cs="Times New Roman"/>
        </w:rPr>
      </w:pPr>
      <w:r w:rsidRPr="00810EB7">
        <w:rPr>
          <w:rFonts w:eastAsia="Times New Roman" w:cs="Times New Roman"/>
          <w:b/>
          <w:bCs/>
          <w:sz w:val="28"/>
          <w:szCs w:val="28"/>
        </w:rPr>
        <w:t xml:space="preserve"> </w:t>
      </w:r>
      <w:r w:rsidR="0080178F" w:rsidRPr="00810EB7"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C00026" w:rsidRPr="00810EB7" w:rsidRDefault="00C00026">
      <w:pPr>
        <w:jc w:val="center"/>
        <w:rPr>
          <w:sz w:val="28"/>
          <w:szCs w:val="28"/>
        </w:rPr>
      </w:pPr>
    </w:p>
    <w:p w:rsidR="00C00026" w:rsidRPr="00810EB7" w:rsidRDefault="00C00026">
      <w:pPr>
        <w:shd w:val="clear" w:color="auto" w:fill="FFFFFF"/>
        <w:tabs>
          <w:tab w:val="left" w:pos="1134"/>
        </w:tabs>
        <w:jc w:val="both"/>
        <w:rPr>
          <w:b/>
          <w:bCs/>
          <w:spacing w:val="2"/>
          <w:sz w:val="28"/>
          <w:szCs w:val="28"/>
        </w:rPr>
      </w:pPr>
    </w:p>
    <w:p w:rsidR="00C00026" w:rsidRPr="00810EB7" w:rsidRDefault="0080178F">
      <w:pPr>
        <w:shd w:val="clear" w:color="auto" w:fill="FFFFFF"/>
        <w:tabs>
          <w:tab w:val="left" w:pos="1134"/>
        </w:tabs>
        <w:jc w:val="center"/>
        <w:rPr>
          <w:b/>
          <w:bCs/>
          <w:spacing w:val="2"/>
          <w:sz w:val="28"/>
          <w:szCs w:val="28"/>
        </w:rPr>
      </w:pPr>
      <w:r w:rsidRPr="00810EB7">
        <w:rPr>
          <w:b/>
          <w:bCs/>
          <w:spacing w:val="2"/>
          <w:sz w:val="28"/>
          <w:szCs w:val="28"/>
        </w:rPr>
        <w:t xml:space="preserve">Раздел </w:t>
      </w:r>
      <w:r w:rsidRPr="00810EB7">
        <w:rPr>
          <w:b/>
          <w:bCs/>
          <w:spacing w:val="2"/>
          <w:sz w:val="28"/>
          <w:szCs w:val="28"/>
          <w:lang w:val="en-US"/>
        </w:rPr>
        <w:t>I</w:t>
      </w:r>
      <w:r w:rsidRPr="00810EB7">
        <w:rPr>
          <w:b/>
          <w:bCs/>
          <w:spacing w:val="2"/>
          <w:sz w:val="28"/>
          <w:szCs w:val="28"/>
        </w:rPr>
        <w:t>. Общие положения</w:t>
      </w:r>
    </w:p>
    <w:p w:rsidR="00C00026" w:rsidRPr="00810EB7" w:rsidRDefault="0080178F">
      <w:pPr>
        <w:pStyle w:val="af6"/>
        <w:numPr>
          <w:ilvl w:val="1"/>
          <w:numId w:val="3"/>
        </w:numPr>
        <w:tabs>
          <w:tab w:val="left" w:pos="1134"/>
        </w:tabs>
        <w:rPr>
          <w:b/>
          <w:spacing w:val="2"/>
          <w:szCs w:val="28"/>
        </w:rPr>
      </w:pPr>
      <w:r w:rsidRPr="00810EB7">
        <w:rPr>
          <w:b/>
          <w:spacing w:val="2"/>
          <w:szCs w:val="28"/>
        </w:rPr>
        <w:t>Предмет регулирования Административного регламента</w:t>
      </w:r>
    </w:p>
    <w:p w:rsidR="00C00026" w:rsidRPr="00810EB7" w:rsidRDefault="00C00026">
      <w:pPr>
        <w:tabs>
          <w:tab w:val="left" w:pos="1134"/>
        </w:tabs>
        <w:rPr>
          <w:b/>
          <w:spacing w:val="2"/>
          <w:sz w:val="28"/>
          <w:szCs w:val="28"/>
        </w:rPr>
      </w:pPr>
    </w:p>
    <w:p w:rsidR="00E52B79" w:rsidRPr="00810EB7" w:rsidRDefault="0080178F">
      <w:pPr>
        <w:ind w:firstLine="708"/>
        <w:jc w:val="both"/>
        <w:rPr>
          <w:rFonts w:eastAsia="Times New Roman" w:cs="Arial"/>
          <w:sz w:val="28"/>
          <w:szCs w:val="28"/>
        </w:rPr>
      </w:pPr>
      <w:r w:rsidRPr="00810EB7">
        <w:rPr>
          <w:spacing w:val="2"/>
          <w:sz w:val="28"/>
          <w:szCs w:val="28"/>
        </w:rPr>
        <w:t xml:space="preserve">1.1. Настоящий Административный регламент регулирует отношения, возникающие в связи с предоставлением муниципальной услуги </w:t>
      </w:r>
      <w:r w:rsidRPr="00810EB7">
        <w:rPr>
          <w:color w:val="000000" w:themeColor="text1"/>
          <w:spacing w:val="2"/>
          <w:sz w:val="28"/>
          <w:szCs w:val="28"/>
        </w:rPr>
        <w:t>«Постановка на учёт и направление детей в образовательные организации, реализующие образовательную программу дошкольного образования</w:t>
      </w:r>
      <w:r w:rsidRPr="00810EB7">
        <w:rPr>
          <w:spacing w:val="2"/>
          <w:sz w:val="28"/>
          <w:szCs w:val="28"/>
        </w:rPr>
        <w:t xml:space="preserve"> (далее – Муниципальная услуга, услуга) администрации муниципального района «Чернянский район» Белгородской области </w:t>
      </w:r>
      <w:r w:rsidRPr="00810EB7">
        <w:rPr>
          <w:rFonts w:eastAsia="Times New Roman" w:cs="Arial"/>
          <w:sz w:val="28"/>
          <w:szCs w:val="28"/>
        </w:rPr>
        <w:t>(далее – Администрация</w:t>
      </w:r>
      <w:r w:rsidR="00E52B79" w:rsidRPr="00810EB7">
        <w:rPr>
          <w:rFonts w:eastAsia="Times New Roman" w:cs="Arial"/>
          <w:sz w:val="28"/>
          <w:szCs w:val="28"/>
        </w:rPr>
        <w:t>).</w:t>
      </w:r>
    </w:p>
    <w:p w:rsidR="00C00026" w:rsidRPr="00810EB7" w:rsidRDefault="0080178F">
      <w:pPr>
        <w:ind w:firstLine="708"/>
        <w:jc w:val="both"/>
        <w:rPr>
          <w:rFonts w:eastAsia="Times New Roman" w:cs="Arial"/>
          <w:sz w:val="28"/>
          <w:szCs w:val="28"/>
        </w:rPr>
      </w:pPr>
      <w:r w:rsidRPr="00810EB7">
        <w:rPr>
          <w:sz w:val="28"/>
          <w:szCs w:val="28"/>
        </w:rPr>
        <w:t>1.2. 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</w:t>
      </w:r>
      <w:r w:rsidR="005D7CF7" w:rsidRPr="00810EB7">
        <w:rPr>
          <w:sz w:val="28"/>
          <w:szCs w:val="28"/>
        </w:rPr>
        <w:t>орме,</w:t>
      </w:r>
      <w:r w:rsidRPr="00810EB7">
        <w:rPr>
          <w:sz w:val="28"/>
          <w:szCs w:val="28"/>
        </w:rPr>
        <w:t xml:space="preserve"> формы контроля за предоставлением Муниципальной услуги, досудебный (внесудебный) порядок обжалования решений и действий (бездействий) должностных лиц.</w:t>
      </w:r>
    </w:p>
    <w:p w:rsidR="00C00026" w:rsidRPr="00810EB7" w:rsidRDefault="0080178F" w:rsidP="005D7CF7">
      <w:pPr>
        <w:jc w:val="both"/>
        <w:rPr>
          <w:sz w:val="28"/>
          <w:szCs w:val="28"/>
        </w:rPr>
      </w:pPr>
      <w:r w:rsidRPr="00810EB7">
        <w:rPr>
          <w:sz w:val="28"/>
          <w:szCs w:val="28"/>
        </w:rPr>
        <w:tab/>
        <w:t>1.3. Термины и определения, используемые в Административном регламенте:</w:t>
      </w:r>
    </w:p>
    <w:p w:rsidR="00C00026" w:rsidRPr="00810EB7" w:rsidRDefault="0080178F">
      <w:pPr>
        <w:jc w:val="both"/>
        <w:rPr>
          <w:rStyle w:val="af7"/>
          <w:sz w:val="28"/>
          <w:szCs w:val="28"/>
        </w:rPr>
      </w:pPr>
      <w:r w:rsidRPr="00810EB7">
        <w:rPr>
          <w:sz w:val="28"/>
          <w:szCs w:val="28"/>
        </w:rPr>
        <w:tab/>
        <w:t xml:space="preserve">1.3.1.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по адресу: </w:t>
      </w:r>
      <w:hyperlink r:id="rId8" w:history="1">
        <w:r w:rsidR="005D7CF7" w:rsidRPr="00810EB7">
          <w:rPr>
            <w:rStyle w:val="af7"/>
            <w:sz w:val="28"/>
            <w:szCs w:val="28"/>
            <w:lang w:val="en-US"/>
          </w:rPr>
          <w:t>www</w:t>
        </w:r>
        <w:r w:rsidR="005D7CF7" w:rsidRPr="00810EB7">
          <w:rPr>
            <w:rStyle w:val="af7"/>
            <w:sz w:val="28"/>
            <w:szCs w:val="28"/>
          </w:rPr>
          <w:t>.</w:t>
        </w:r>
        <w:r w:rsidR="005D7CF7" w:rsidRPr="00810EB7">
          <w:rPr>
            <w:rStyle w:val="af7"/>
            <w:sz w:val="28"/>
            <w:szCs w:val="28"/>
            <w:lang w:val="en-US"/>
          </w:rPr>
          <w:t>gosuslugi</w:t>
        </w:r>
        <w:r w:rsidR="005D7CF7" w:rsidRPr="00810EB7">
          <w:rPr>
            <w:rStyle w:val="af7"/>
            <w:sz w:val="28"/>
            <w:szCs w:val="28"/>
          </w:rPr>
          <w:t>.</w:t>
        </w:r>
        <w:r w:rsidR="005D7CF7" w:rsidRPr="00810EB7">
          <w:rPr>
            <w:rStyle w:val="af7"/>
            <w:sz w:val="28"/>
            <w:szCs w:val="28"/>
            <w:lang w:val="en-US"/>
          </w:rPr>
          <w:t>ru</w:t>
        </w:r>
      </w:hyperlink>
      <w:r w:rsidRPr="00810EB7">
        <w:rPr>
          <w:rStyle w:val="af7"/>
          <w:color w:val="auto"/>
          <w:sz w:val="28"/>
          <w:szCs w:val="28"/>
        </w:rPr>
        <w:t>.</w:t>
      </w:r>
    </w:p>
    <w:p w:rsidR="00C00026" w:rsidRPr="00810EB7" w:rsidRDefault="0080178F">
      <w:pPr>
        <w:jc w:val="both"/>
        <w:rPr>
          <w:sz w:val="28"/>
          <w:szCs w:val="28"/>
        </w:rPr>
      </w:pPr>
      <w:r w:rsidRPr="00810EB7">
        <w:rPr>
          <w:rStyle w:val="af7"/>
          <w:sz w:val="28"/>
          <w:szCs w:val="28"/>
          <w:u w:val="none"/>
        </w:rPr>
        <w:t xml:space="preserve">          </w:t>
      </w:r>
      <w:r w:rsidRPr="00810EB7">
        <w:rPr>
          <w:sz w:val="28"/>
          <w:szCs w:val="28"/>
        </w:rPr>
        <w:tab/>
        <w:t xml:space="preserve">1.3.2. РПГУ – Государственная информационная система Белгородской области «Региональный портал государственных и муниципальных услуг Белгородской области», расположенная в информационно-телекоммуникационной сети «Интернет» по адресу: </w:t>
      </w:r>
      <w:r w:rsidR="00020BB5" w:rsidRPr="00810EB7">
        <w:rPr>
          <w:sz w:val="28"/>
          <w:szCs w:val="28"/>
          <w:lang w:val="en-US"/>
        </w:rPr>
        <w:t>www</w:t>
      </w:r>
      <w:r w:rsidR="00020BB5" w:rsidRPr="00810EB7">
        <w:rPr>
          <w:sz w:val="28"/>
          <w:szCs w:val="28"/>
        </w:rPr>
        <w:t>.gosuslugi31.ru.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 xml:space="preserve">1.3.3. ЕСИА – Федеральная государственная информационная система «Единая система идентификации и аутентификации в инфраструктуре, </w:t>
      </w:r>
      <w:r w:rsidRPr="00810EB7">
        <w:rPr>
          <w:sz w:val="28"/>
          <w:szCs w:val="28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1.3.4. РИС ДДО – региональная информационная система доступности дошкольного образования.</w:t>
      </w:r>
    </w:p>
    <w:p w:rsidR="00020BB5" w:rsidRPr="00810EB7" w:rsidRDefault="00020BB5" w:rsidP="00020BB5">
      <w:pPr>
        <w:jc w:val="both"/>
        <w:rPr>
          <w:sz w:val="28"/>
          <w:szCs w:val="28"/>
        </w:rPr>
      </w:pPr>
      <w:r w:rsidRPr="00D82E77">
        <w:rPr>
          <w:sz w:val="28"/>
          <w:szCs w:val="28"/>
        </w:rPr>
        <w:t xml:space="preserve">           </w:t>
      </w:r>
      <w:r w:rsidR="0063524D" w:rsidRPr="00D82E77">
        <w:rPr>
          <w:sz w:val="28"/>
          <w:szCs w:val="28"/>
        </w:rPr>
        <w:t xml:space="preserve">1.3.5. </w:t>
      </w:r>
      <w:r w:rsidRPr="00810EB7">
        <w:rPr>
          <w:sz w:val="28"/>
          <w:szCs w:val="28"/>
        </w:rPr>
        <w:t>ГИС «Образование» - Портал муниципальных услуг, расположенный в информационно-телекоммуникационной сети «Интернет» по адресу:</w:t>
      </w:r>
      <w:r w:rsidRPr="00810EB7">
        <w:t xml:space="preserve"> </w:t>
      </w:r>
      <w:hyperlink r:id="rId9" w:tooltip="https://uslugi-belgorod.vsopen.ru/" w:history="1"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  <w:lang w:val="en-US"/>
          </w:rPr>
          <w:t>uslugi</w:t>
        </w:r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</w:rPr>
          <w:t>-</w:t>
        </w:r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  <w:lang w:val="en-US"/>
          </w:rPr>
          <w:t>belgorod</w:t>
        </w:r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</w:rPr>
          <w:t>.</w:t>
        </w:r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  <w:lang w:val="en-US"/>
          </w:rPr>
          <w:t>vsopen</w:t>
        </w:r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</w:rPr>
          <w:t>.</w:t>
        </w:r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  <w:lang w:val="en-US"/>
          </w:rPr>
          <w:t>ru</w:t>
        </w:r>
      </w:hyperlink>
      <w:r w:rsidRPr="00810EB7">
        <w:rPr>
          <w:sz w:val="28"/>
          <w:szCs w:val="28"/>
        </w:rPr>
        <w:t>.</w:t>
      </w:r>
    </w:p>
    <w:p w:rsidR="00C00026" w:rsidRPr="00810EB7" w:rsidRDefault="0063524D">
      <w:pPr>
        <w:jc w:val="both"/>
        <w:rPr>
          <w:sz w:val="28"/>
          <w:szCs w:val="28"/>
        </w:rPr>
      </w:pPr>
      <w:r w:rsidRPr="00810EB7">
        <w:rPr>
          <w:sz w:val="28"/>
          <w:szCs w:val="28"/>
        </w:rPr>
        <w:tab/>
        <w:t>1.3.6</w:t>
      </w:r>
      <w:r w:rsidR="0080178F" w:rsidRPr="00810EB7">
        <w:rPr>
          <w:sz w:val="28"/>
          <w:szCs w:val="28"/>
        </w:rPr>
        <w:t>. ДДО - дошкольная образовательная организация – организация, реализующая образовательную программу дошкольного образования, расположенная на территории муниципального района «Чернянский район» Белгородской области (далее – Чернянский район).</w:t>
      </w:r>
    </w:p>
    <w:p w:rsidR="00C00026" w:rsidRPr="00810EB7" w:rsidRDefault="0080178F">
      <w:pPr>
        <w:jc w:val="both"/>
        <w:rPr>
          <w:sz w:val="28"/>
          <w:szCs w:val="28"/>
        </w:rPr>
      </w:pPr>
      <w:r w:rsidRPr="00810EB7">
        <w:rPr>
          <w:sz w:val="28"/>
          <w:szCs w:val="28"/>
        </w:rPr>
        <w:tab/>
      </w:r>
    </w:p>
    <w:p w:rsidR="00C00026" w:rsidRPr="00810EB7" w:rsidRDefault="0080178F">
      <w:pPr>
        <w:pStyle w:val="af6"/>
        <w:numPr>
          <w:ilvl w:val="1"/>
          <w:numId w:val="3"/>
        </w:numPr>
        <w:jc w:val="center"/>
        <w:rPr>
          <w:b/>
          <w:szCs w:val="28"/>
        </w:rPr>
      </w:pPr>
      <w:r w:rsidRPr="00810EB7">
        <w:rPr>
          <w:b/>
          <w:szCs w:val="28"/>
        </w:rPr>
        <w:t>Круг заявителей</w:t>
      </w:r>
    </w:p>
    <w:p w:rsidR="00C00026" w:rsidRPr="00810EB7" w:rsidRDefault="00C00026">
      <w:pPr>
        <w:pStyle w:val="af6"/>
        <w:ind w:left="1069"/>
        <w:rPr>
          <w:b/>
          <w:szCs w:val="28"/>
        </w:rPr>
      </w:pP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1.2.1. Муниципальная услуга предоставляется гражданам Российской Федерации, а также временно проживающим на территории Российской Федерации иностранным гражданам, лицам без гражданства, лицам из числа беженцев и вынужденных переселенцев, являющимися родителями (законными представителями), нуждающимися в зачислении ребёнка в дошкольную образовательную организацию.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 xml:space="preserve">Заявителями на получение муниципальной услуги посредством </w:t>
      </w:r>
      <w:r w:rsidR="007879E7" w:rsidRPr="00810EB7">
        <w:rPr>
          <w:sz w:val="28"/>
          <w:szCs w:val="28"/>
        </w:rPr>
        <w:t>ЕПГУ, РПГУ, ГИС «Образование»</w:t>
      </w:r>
      <w:r w:rsidRPr="00810EB7">
        <w:rPr>
          <w:sz w:val="28"/>
          <w:szCs w:val="28"/>
        </w:rPr>
        <w:t>, является Заявитель, завершивший прохождение процедуры регистрации в федеральной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 Услугу имеют право получать следующие категории Заявителей: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1.2.2.1. родители (законные представители), дети которых зарегистрированы органами регистрационного учёта по месту жительства на территории Чернянского района, имеющие право на внеочередное и первоочередное получение Муниципальной услуги и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1.2.2.2. родители (законные представители), дети которых зарегистрированы органами регистрационного учёта по месту жительства на территории Чернянского района, имеющие право на внеочередное и первоочередное получение Муниципальной услуги и не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1.2.2.3. родители (законные представители), дети которых зарегистрированы органами регистрационного учёта по месту жительства на территории Чернянского района, имеющие право на преимущественное (льготное) получение Муниципальной услуги и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 xml:space="preserve">1.2.2.4. родители (законные представители), дети которых </w:t>
      </w:r>
      <w:r w:rsidRPr="00810EB7">
        <w:rPr>
          <w:sz w:val="28"/>
          <w:szCs w:val="28"/>
        </w:rPr>
        <w:lastRenderedPageBreak/>
        <w:t>зарегистрированы органами регистрационного учёта по месту жительства на территории Чернянского района, имеющие право на преимущественное (льготное) получение Муниципальной услуги и не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1.2.2.5. родители (законные представители), дети которых зарегистрированы органами регистрационного учёта по месту жительства на территории Чернянского района, имеющие право на получение Муниципальной услуги на общих основаниях и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1.2.2.6. родители (законные представители), дети которых зарегистрированы органами регистрационного учёта по месту жительства на территории Чернянского района, имеющие право на получение Муниципальной услуги на общих основаниях и не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1.2.2.7. родители (законные представители), дети которых зарегистрированы органами регистрационного учёта по месту пребывания на территории Чернянского района, имеющие право на внеочередное и первоочередное получение Муниципальной услуги, и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1.2.2.8. родители (законные представители), дети которых зарегистрированы органами регистрационного учёта по месту пребывания на территории Чернянского района, имеющие право на внеочередное и первоочередное получение Муниципальной услуги и не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1.2.2.9. родители (законные представители), дети которых зарегистрированы органами регистрационного учёта по месту пребывания, на территории Чернянского района, имеющие право на преимущественное льготное) получение Муниципальной услуги и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1.2.2.10. родители (законные представители), дети которых зарегистрированы органами регистрационного учёта по месту пребывания на территории Чернянского района, имеющие право на преимущественное льготное) получение Муниципальной услуги и не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1.2.2.11. родители (законные представители), дети которых зарегистрированы органами регистрационного учёта по месту пребывания на территории Чернянского района, имеющие право на получение Муниципальной услуги на общих основаниях и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1.2.2.12. родители (законные представители), дети которых зарегистрированы органами регистрационного учёта по месту требования на территории Чернянского района, имеющие право на получение Муниципальной услуги на общих основаниях и не проживающие на закреплённой за ДОО территории;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 xml:space="preserve">1.2.2.13. родители (законные представители), дети которых не </w:t>
      </w:r>
      <w:r w:rsidRPr="00810EB7">
        <w:rPr>
          <w:sz w:val="28"/>
          <w:szCs w:val="28"/>
        </w:rPr>
        <w:lastRenderedPageBreak/>
        <w:t>зарегистрированы органами регистрационного учёта, но фактически проживают на территории Чернянского района, имеющие право на внеочередное, первоочередное и преимущественное (льготное) получение Муниципальной услуги, а также получающие Муниципальную услугу на общих основаниях и не зарегистрированные на закреплённой за ДОО территории.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 Право на внеочередное получение Муниципальной услуги имеют следующие категории детей Заявителей: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1.2.3.1. дети военнослужащих и сотрудников внутренних дел, Государственной противопожарной службы, уголовно-исполнительной системы, непосредственно участвующих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после 01.08.1999;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1.2.3.2. дети погибших (пропавших без вести), умерших, ставших инвалидами военнослужащих и лиц гражданского персонала Вооружённых Сил Российской Федерации, участвующих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1.2.3.3. дети прокуроров;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1.2.3.4. дети судей;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1.2.3.5. дети сотрудников Следственного комитета Российской Федерации;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1.2.3.6. дети граждан из подразделений особого риска, а также семей, потерявших кормильца из числа этих граждан;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1.2.3.7. дети граждан, оказавшихся в зоне влияния неблагоприятных факторов, возникших в следствии катастрофы на Чернобыльской АЭС 26.04.2986, либо принимавших участие в ликвидации этой катастрофы.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 Право на первоочередное получение Муниципальной услуги имеют следующие категории детей Заявителей: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1.2.4.1. дети из многодетных семей, имеющие удостоверение многодетной семьи, выданное на территории Чернянского района;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1.2.4.2. дети-инвалиды и дети, один из родителей, которых является инвалидом;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1.2.4.3. 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1.2.4.4. дети сотрудников полиции;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1.2.4.5. дети сотрудника полиции, погибшего (умершего) вследствие увечья или иного повреждения здоровья, подученных в связи с выполнением служебных обязанностей;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1.2.4.6. дети сотрудника полиции, умершего вследствие заболевания, полученного в период прохождения службы в полиции;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 xml:space="preserve">1.2.4.7. дети гражданина Российской Федерации, уволенного со службы </w:t>
      </w:r>
      <w:r w:rsidRPr="00810EB7">
        <w:rPr>
          <w:sz w:val="28"/>
          <w:szCs w:val="28"/>
        </w:rPr>
        <w:lastRenderedPageBreak/>
        <w:t>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1.2.4.8. дети, сотрудников органов внутренних дел, не являющихся сотрудниками полиции.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1.2.5. Категория Заявителей, имеющих преимущественное право на зачисление детей в ДОО на территории Чернянского района: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1.2.5.1. ребёнок имеет право преимущественного приёма в ДОО, в которой обучаются его полнородные и неполнородные брат и (или) сестра в пределах календарного года, в котором ребёнок поставлен на учёт для зачисления в ДОО;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1.2.5.2. работники, педагоги муниципальных и государственных общеобразовательных учреждений, расположенных на территории Чернянского района;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1.2.5.3. дети льготных категорий граждан, зарегистрированные по месту жительства на территории муниципального района «Чернянский район» и не проживающие на закреплённой территории за ДОО;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1.2.5.4. дети льготных категорий граждан, зарегистрированные по месту пребывания на территории муниципального района «Чернянский район» и проживающие на закреплённой территории за ДОО.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1.2.6. При поступлении заявлений о предоставлении Муниципальной услуги от одной категории Заявителей, такие заявления рассматриваются в порядке очередности в зависимости от даты их подачи Заявителями.</w:t>
      </w:r>
    </w:p>
    <w:p w:rsidR="00C00026" w:rsidRPr="00810EB7" w:rsidRDefault="0080178F">
      <w:pPr>
        <w:ind w:firstLine="708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1.2.7. Интересы Заявителя могут представлять иные лица, действующие в его интересах в соответствии с законодательством Российской Федерации.</w:t>
      </w:r>
    </w:p>
    <w:p w:rsidR="00C00026" w:rsidRPr="00810EB7" w:rsidRDefault="00C00026">
      <w:pPr>
        <w:jc w:val="both"/>
        <w:rPr>
          <w:sz w:val="28"/>
          <w:szCs w:val="28"/>
        </w:rPr>
      </w:pPr>
    </w:p>
    <w:p w:rsidR="00C00026" w:rsidRPr="00810EB7" w:rsidRDefault="0080178F">
      <w:pPr>
        <w:pStyle w:val="af6"/>
        <w:tabs>
          <w:tab w:val="left" w:pos="1134"/>
        </w:tabs>
        <w:spacing w:line="240" w:lineRule="auto"/>
        <w:ind w:left="0" w:firstLine="709"/>
        <w:jc w:val="center"/>
        <w:rPr>
          <w:b/>
          <w:bCs/>
          <w:spacing w:val="2"/>
          <w:szCs w:val="28"/>
        </w:rPr>
      </w:pPr>
      <w:r w:rsidRPr="00810EB7">
        <w:rPr>
          <w:b/>
          <w:bCs/>
          <w:spacing w:val="2"/>
          <w:szCs w:val="28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опроса,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p w:rsidR="00C00026" w:rsidRPr="00810EB7" w:rsidRDefault="00C00026">
      <w:pPr>
        <w:pStyle w:val="af6"/>
        <w:tabs>
          <w:tab w:val="left" w:pos="1134"/>
        </w:tabs>
        <w:spacing w:line="240" w:lineRule="auto"/>
        <w:ind w:left="0" w:firstLine="709"/>
        <w:jc w:val="center"/>
        <w:rPr>
          <w:b/>
          <w:bCs/>
          <w:spacing w:val="2"/>
          <w:szCs w:val="28"/>
        </w:rPr>
      </w:pPr>
    </w:p>
    <w:p w:rsidR="00C00026" w:rsidRPr="00810EB7" w:rsidRDefault="0080178F">
      <w:pPr>
        <w:ind w:firstLine="540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1.3.1. Муниципальная услуга должна быть предоставлена заявителю в соответствии с вариантом предоставления муниципальной услуги.</w:t>
      </w:r>
    </w:p>
    <w:p w:rsidR="00C00026" w:rsidRPr="00810EB7" w:rsidRDefault="0080178F">
      <w:pPr>
        <w:ind w:firstLine="540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1.3.2. Вариант предоставления муниципальной услуги определяется исходя из установленных признаков заявителя, а также из результата предоставления муниципальной услуги, за предоставлением которого обратился указанный заявитель в соответствии с</w:t>
      </w:r>
      <w:r w:rsidRPr="00810EB7">
        <w:rPr>
          <w:color w:val="000000" w:themeColor="text1"/>
          <w:sz w:val="28"/>
          <w:szCs w:val="28"/>
        </w:rPr>
        <w:t xml:space="preserve"> приложением 1 к </w:t>
      </w:r>
      <w:r w:rsidRPr="00810EB7">
        <w:rPr>
          <w:sz w:val="28"/>
          <w:szCs w:val="28"/>
        </w:rPr>
        <w:t>Административному регламенту.</w:t>
      </w:r>
    </w:p>
    <w:p w:rsidR="00C00026" w:rsidRPr="00810EB7" w:rsidRDefault="0080178F">
      <w:pPr>
        <w:ind w:firstLine="540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1.3.3. Признаки заявителя определяются путем профилирования,</w:t>
      </w:r>
    </w:p>
    <w:p w:rsidR="005D7CF7" w:rsidRPr="00810EB7" w:rsidRDefault="0080178F" w:rsidP="007879E7">
      <w:pPr>
        <w:jc w:val="both"/>
        <w:rPr>
          <w:sz w:val="28"/>
          <w:szCs w:val="28"/>
        </w:rPr>
      </w:pPr>
      <w:r w:rsidRPr="00810EB7">
        <w:rPr>
          <w:sz w:val="28"/>
          <w:szCs w:val="28"/>
        </w:rPr>
        <w:t>осуществляемого в соответствии с настоящим Административным регламентом.</w:t>
      </w:r>
    </w:p>
    <w:p w:rsidR="007879E7" w:rsidRPr="00810EB7" w:rsidRDefault="007879E7" w:rsidP="007879E7">
      <w:pPr>
        <w:jc w:val="both"/>
        <w:rPr>
          <w:rFonts w:cs="Times New Roman"/>
          <w:color w:val="000000" w:themeColor="text1"/>
          <w:sz w:val="28"/>
          <w:szCs w:val="28"/>
        </w:rPr>
      </w:pPr>
    </w:p>
    <w:p w:rsidR="005D7CF7" w:rsidRPr="00810EB7" w:rsidRDefault="005D7CF7" w:rsidP="00020BB5">
      <w:pPr>
        <w:jc w:val="both"/>
        <w:rPr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jc w:val="center"/>
        <w:rPr>
          <w:b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lastRenderedPageBreak/>
        <w:t>Раздел 2. Стандарт предоставления муниципальной услуги</w:t>
      </w:r>
    </w:p>
    <w:p w:rsidR="00C00026" w:rsidRPr="00810EB7" w:rsidRDefault="00C00026">
      <w:pPr>
        <w:tabs>
          <w:tab w:val="left" w:pos="1134"/>
        </w:tabs>
        <w:rPr>
          <w:b/>
          <w:spacing w:val="2"/>
          <w:sz w:val="28"/>
          <w:szCs w:val="28"/>
        </w:rPr>
      </w:pPr>
    </w:p>
    <w:p w:rsidR="00C00026" w:rsidRPr="00810EB7" w:rsidRDefault="0080178F">
      <w:pPr>
        <w:shd w:val="clear" w:color="auto" w:fill="FFFFFF"/>
        <w:jc w:val="center"/>
        <w:rPr>
          <w:b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t>2.1. Наименование муниципальной услуги</w:t>
      </w:r>
    </w:p>
    <w:p w:rsidR="00C00026" w:rsidRPr="00810EB7" w:rsidRDefault="00C00026">
      <w:pPr>
        <w:shd w:val="clear" w:color="auto" w:fill="FFFFFF"/>
        <w:jc w:val="center"/>
        <w:rPr>
          <w:b/>
          <w:spacing w:val="2"/>
          <w:sz w:val="28"/>
          <w:szCs w:val="28"/>
        </w:rPr>
      </w:pPr>
    </w:p>
    <w:p w:rsidR="00C00026" w:rsidRPr="00810EB7" w:rsidRDefault="0080178F">
      <w:pPr>
        <w:pStyle w:val="af6"/>
        <w:shd w:val="clear" w:color="auto" w:fill="FFFFFF"/>
        <w:tabs>
          <w:tab w:val="left" w:pos="1134"/>
        </w:tabs>
        <w:ind w:left="0" w:firstLine="709"/>
        <w:rPr>
          <w:spacing w:val="2"/>
          <w:szCs w:val="28"/>
        </w:rPr>
      </w:pPr>
      <w:r w:rsidRPr="00810EB7">
        <w:rPr>
          <w:spacing w:val="2"/>
          <w:szCs w:val="28"/>
        </w:rPr>
        <w:t xml:space="preserve">2.1.1. Наименование муниципальной услуги: </w:t>
      </w:r>
      <w:r w:rsidRPr="00810EB7">
        <w:rPr>
          <w:color w:val="000000" w:themeColor="text1"/>
          <w:spacing w:val="2"/>
          <w:szCs w:val="28"/>
        </w:rPr>
        <w:t>«Постановка на учёт и направление детей в образовательные организации, реализующие образовательную программу дошкольного образования</w:t>
      </w:r>
      <w:r w:rsidRPr="00810EB7">
        <w:rPr>
          <w:spacing w:val="2"/>
          <w:szCs w:val="28"/>
        </w:rPr>
        <w:t>».</w:t>
      </w:r>
    </w:p>
    <w:p w:rsidR="00C00026" w:rsidRPr="00810EB7" w:rsidRDefault="00C00026">
      <w:pPr>
        <w:pStyle w:val="af6"/>
        <w:shd w:val="clear" w:color="auto" w:fill="FFFFFF"/>
        <w:tabs>
          <w:tab w:val="left" w:pos="1134"/>
        </w:tabs>
        <w:spacing w:line="240" w:lineRule="auto"/>
        <w:ind w:left="0" w:firstLine="709"/>
        <w:rPr>
          <w:spacing w:val="2"/>
          <w:szCs w:val="28"/>
        </w:rPr>
      </w:pPr>
    </w:p>
    <w:p w:rsidR="00C00026" w:rsidRPr="00810EB7" w:rsidRDefault="0080178F">
      <w:pPr>
        <w:shd w:val="clear" w:color="auto" w:fill="FFFFFF"/>
        <w:tabs>
          <w:tab w:val="left" w:pos="1702"/>
        </w:tabs>
        <w:jc w:val="center"/>
        <w:rPr>
          <w:b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t xml:space="preserve">2.2. Наименование органа, </w:t>
      </w:r>
    </w:p>
    <w:p w:rsidR="00C00026" w:rsidRPr="00810EB7" w:rsidRDefault="0080178F">
      <w:pPr>
        <w:shd w:val="clear" w:color="auto" w:fill="FFFFFF"/>
        <w:tabs>
          <w:tab w:val="left" w:pos="1702"/>
        </w:tabs>
        <w:jc w:val="center"/>
        <w:rPr>
          <w:b/>
          <w:spacing w:val="2"/>
          <w:sz w:val="28"/>
          <w:szCs w:val="28"/>
        </w:rPr>
      </w:pPr>
      <w:bookmarkStart w:id="1" w:name="_Hlk32494567"/>
      <w:r w:rsidRPr="00810EB7">
        <w:rPr>
          <w:b/>
          <w:spacing w:val="2"/>
          <w:sz w:val="28"/>
          <w:szCs w:val="28"/>
        </w:rPr>
        <w:t>предоставляющего муниципальную услугу</w:t>
      </w:r>
      <w:bookmarkEnd w:id="1"/>
    </w:p>
    <w:p w:rsidR="00C00026" w:rsidRPr="00810EB7" w:rsidRDefault="00C00026">
      <w:pPr>
        <w:shd w:val="clear" w:color="auto" w:fill="FFFFFF"/>
        <w:tabs>
          <w:tab w:val="left" w:pos="1702"/>
        </w:tabs>
        <w:jc w:val="center"/>
        <w:rPr>
          <w:b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both"/>
        <w:rPr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 xml:space="preserve">2.2.1. Предоставление муниципальной услуги осуществляется Администрацией муниципального района «Чернянский район» Белгородской области. Ответственной подведомственной организацией Администрации, участвующей в предоставлении муниципальной услуги, является МКУ «Управление образования Чернянского района». 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 xml:space="preserve">В предоставлении муниципальной услуги участвуют также муниципальные образовательные организации Чернянского района, </w:t>
      </w:r>
      <w:r w:rsidRPr="00810EB7">
        <w:rPr>
          <w:color w:val="000000" w:themeColor="text1"/>
          <w:spacing w:val="2"/>
          <w:sz w:val="28"/>
          <w:szCs w:val="28"/>
        </w:rPr>
        <w:t>реализующие образовательную программу дошкольного образования</w:t>
      </w:r>
      <w:r w:rsidRPr="00810EB7">
        <w:rPr>
          <w:spacing w:val="2"/>
          <w:sz w:val="28"/>
          <w:szCs w:val="28"/>
        </w:rPr>
        <w:t xml:space="preserve"> (далее - образовательные организации, ДОО).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sz w:val="28"/>
          <w:szCs w:val="28"/>
        </w:rPr>
        <w:t>2.2.2. Муниципальная услуга в многофункциональных центрах предоставления государственных и муниципальных услуг не оказывается.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spacing w:val="2"/>
          <w:sz w:val="28"/>
          <w:szCs w:val="28"/>
        </w:rPr>
      </w:pPr>
    </w:p>
    <w:p w:rsidR="00C00026" w:rsidRPr="00810EB7" w:rsidRDefault="0080178F">
      <w:pPr>
        <w:jc w:val="center"/>
        <w:rPr>
          <w:b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t>2.3. Результат предоставления муниципальной услуги</w:t>
      </w:r>
    </w:p>
    <w:p w:rsidR="00C00026" w:rsidRPr="00810EB7" w:rsidRDefault="00C00026">
      <w:pPr>
        <w:jc w:val="center"/>
        <w:rPr>
          <w:b/>
          <w:spacing w:val="2"/>
          <w:sz w:val="28"/>
          <w:szCs w:val="28"/>
        </w:rPr>
      </w:pP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</w:rPr>
      </w:pPr>
      <w:r w:rsidRPr="00810EB7">
        <w:rPr>
          <w:color w:val="000000" w:themeColor="text1"/>
          <w:spacing w:val="2"/>
          <w:szCs w:val="28"/>
        </w:rPr>
        <w:t xml:space="preserve">2.3.1. </w:t>
      </w:r>
      <w:r w:rsidRPr="00810EB7">
        <w:rPr>
          <w:color w:val="000000" w:themeColor="text1"/>
          <w:szCs w:val="28"/>
        </w:rPr>
        <w:t xml:space="preserve">В соответствии с вариантами, определяемыми приложением 1 к настоящему Административному регламенту, результатами предоставления муниципальной услуги являются: 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 xml:space="preserve">а) решение о предоставлении Муниципальной услуги, которое оформляется в соответствии с </w:t>
      </w:r>
      <w:r w:rsidRPr="00810EB7">
        <w:rPr>
          <w:szCs w:val="28"/>
        </w:rPr>
        <w:t xml:space="preserve">приложением 2 </w:t>
      </w:r>
      <w:r w:rsidRPr="00810EB7">
        <w:rPr>
          <w:color w:val="000000" w:themeColor="text1"/>
          <w:szCs w:val="28"/>
        </w:rPr>
        <w:t>к настоящему Административному регламенту;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</w:rPr>
      </w:pPr>
      <w:r w:rsidRPr="00810EB7">
        <w:rPr>
          <w:color w:val="000000" w:themeColor="text1"/>
          <w:szCs w:val="28"/>
        </w:rPr>
        <w:t>б) решение об отказе в предоставлении муниципальной услуги, которое оформляется в соответствии с Приложением 3 к настоящему административному регламенту.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</w:rPr>
      </w:pPr>
      <w:r w:rsidRPr="00810EB7">
        <w:rPr>
          <w:color w:val="000000" w:themeColor="text1"/>
          <w:szCs w:val="28"/>
        </w:rPr>
        <w:t>Решение о предоставлении Муниципальной услуги оформляется в форме решения, принимаемого МКУ, подписывается руководителем МКУ.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</w:rPr>
      </w:pPr>
      <w:r w:rsidRPr="00810EB7">
        <w:rPr>
          <w:color w:val="000000" w:themeColor="text1"/>
          <w:szCs w:val="28"/>
        </w:rPr>
        <w:t xml:space="preserve">Решение об отказе в предоставлении Муниципальной услуги оформляется в форме решения, принимаемого МКУ, подписывается руководителем МКУ. 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</w:rPr>
      </w:pPr>
      <w:r w:rsidRPr="00810EB7">
        <w:rPr>
          <w:color w:val="000000" w:themeColor="text1"/>
          <w:szCs w:val="28"/>
        </w:rPr>
        <w:t>Решения о предоставлении Муниципальной услуги и об отказе в предоставлении Муниципальной услуги содержат:</w:t>
      </w:r>
    </w:p>
    <w:p w:rsidR="00C00026" w:rsidRPr="00810EB7" w:rsidRDefault="0080178F">
      <w:pPr>
        <w:pStyle w:val="25"/>
        <w:tabs>
          <w:tab w:val="left" w:pos="1276"/>
        </w:tabs>
        <w:spacing w:line="240" w:lineRule="auto"/>
        <w:ind w:right="28"/>
      </w:pPr>
      <w:r w:rsidRPr="00810EB7">
        <w:rPr>
          <w:sz w:val="28"/>
          <w:szCs w:val="28"/>
        </w:rPr>
        <w:t>- наименование органа, выдавшего документ;</w:t>
      </w:r>
    </w:p>
    <w:p w:rsidR="00C00026" w:rsidRPr="00810EB7" w:rsidRDefault="0080178F">
      <w:pPr>
        <w:pStyle w:val="25"/>
        <w:tabs>
          <w:tab w:val="left" w:pos="1276"/>
        </w:tabs>
        <w:spacing w:line="240" w:lineRule="auto"/>
        <w:ind w:right="28"/>
      </w:pPr>
      <w:r w:rsidRPr="00810EB7">
        <w:rPr>
          <w:sz w:val="28"/>
          <w:szCs w:val="28"/>
        </w:rPr>
        <w:t>- дата выдачи документа;</w:t>
      </w:r>
    </w:p>
    <w:p w:rsidR="00C00026" w:rsidRPr="00810EB7" w:rsidRDefault="0080178F">
      <w:pPr>
        <w:pStyle w:val="25"/>
        <w:tabs>
          <w:tab w:val="left" w:pos="1276"/>
        </w:tabs>
        <w:spacing w:line="240" w:lineRule="auto"/>
        <w:ind w:right="28"/>
      </w:pPr>
      <w:r w:rsidRPr="00810EB7">
        <w:rPr>
          <w:sz w:val="28"/>
          <w:szCs w:val="28"/>
        </w:rPr>
        <w:t>- регистрационный номер документа;</w:t>
      </w:r>
    </w:p>
    <w:p w:rsidR="00C00026" w:rsidRPr="00810EB7" w:rsidRDefault="008017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28"/>
        <w:jc w:val="both"/>
      </w:pPr>
      <w:r w:rsidRPr="00810EB7">
        <w:rPr>
          <w:rFonts w:eastAsia="Times New Roman" w:cs="Times New Roman"/>
          <w:color w:val="000000"/>
          <w:sz w:val="28"/>
        </w:rPr>
        <w:lastRenderedPageBreak/>
        <w:t>- принятое решение по результатам рассмотрения заявления о предоставлении муниципальной услуги;</w:t>
      </w:r>
    </w:p>
    <w:p w:rsidR="00C00026" w:rsidRPr="00810EB7" w:rsidRDefault="008017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28"/>
        <w:jc w:val="both"/>
      </w:pPr>
      <w:r w:rsidRPr="00810EB7">
        <w:rPr>
          <w:rFonts w:eastAsia="Times New Roman" w:cs="Times New Roman"/>
          <w:color w:val="000000"/>
          <w:sz w:val="28"/>
        </w:rPr>
        <w:t>-сведения о родителе;</w:t>
      </w:r>
    </w:p>
    <w:p w:rsidR="00C00026" w:rsidRPr="00810EB7" w:rsidRDefault="008017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28"/>
        <w:jc w:val="both"/>
      </w:pPr>
      <w:r w:rsidRPr="00810EB7">
        <w:rPr>
          <w:rFonts w:eastAsia="Times New Roman" w:cs="Times New Roman"/>
          <w:color w:val="000000"/>
          <w:sz w:val="28"/>
        </w:rPr>
        <w:t>-сведения о ребенке;</w:t>
      </w:r>
    </w:p>
    <w:p w:rsidR="00C00026" w:rsidRPr="00810EB7" w:rsidRDefault="0080178F">
      <w:pPr>
        <w:pStyle w:val="afe"/>
        <w:shd w:val="clear" w:color="auto" w:fill="FFFFFF"/>
        <w:tabs>
          <w:tab w:val="left" w:pos="1134"/>
          <w:tab w:val="left" w:pos="1276"/>
        </w:tabs>
        <w:ind w:left="0" w:right="28"/>
        <w:jc w:val="both"/>
      </w:pPr>
      <w:r w:rsidRPr="00810EB7">
        <w:rPr>
          <w:rFonts w:eastAsia="Times New Roman" w:cs="Times New Roman"/>
          <w:color w:val="000000"/>
          <w:sz w:val="28"/>
        </w:rPr>
        <w:t>- основание для принятия решения о предоставлении либо об отказе в предоставлении муниципальной услуги;</w:t>
      </w:r>
    </w:p>
    <w:p w:rsidR="00C00026" w:rsidRPr="00810EB7" w:rsidRDefault="0080178F">
      <w:pPr>
        <w:pStyle w:val="afe"/>
        <w:shd w:val="clear" w:color="auto" w:fill="FFFFFF"/>
        <w:tabs>
          <w:tab w:val="left" w:pos="1134"/>
          <w:tab w:val="left" w:pos="1276"/>
        </w:tabs>
        <w:ind w:left="0" w:right="28"/>
        <w:jc w:val="both"/>
      </w:pPr>
      <w:r w:rsidRPr="00810EB7">
        <w:rPr>
          <w:rFonts w:eastAsia="Times New Roman" w:cs="Times New Roman"/>
          <w:bCs/>
          <w:spacing w:val="2"/>
          <w:sz w:val="28"/>
          <w:szCs w:val="28"/>
        </w:rPr>
        <w:t xml:space="preserve">- подпись </w:t>
      </w:r>
      <w:r w:rsidRPr="00810EB7">
        <w:rPr>
          <w:rFonts w:cs="Times New Roman"/>
          <w:bCs/>
          <w:spacing w:val="2"/>
          <w:sz w:val="28"/>
          <w:szCs w:val="28"/>
        </w:rPr>
        <w:t>должностного лица, уполномоченного на подписание результата предоставления муниципальной услуги</w:t>
      </w:r>
      <w:r w:rsidRPr="00810EB7">
        <w:rPr>
          <w:rFonts w:eastAsia="Times New Roman" w:cs="Times New Roman"/>
          <w:bCs/>
          <w:spacing w:val="2"/>
          <w:sz w:val="28"/>
          <w:szCs w:val="28"/>
        </w:rPr>
        <w:t>;</w:t>
      </w:r>
    </w:p>
    <w:p w:rsidR="00C00026" w:rsidRPr="00810EB7" w:rsidRDefault="0080178F">
      <w:pPr>
        <w:pStyle w:val="afe"/>
        <w:shd w:val="clear" w:color="auto" w:fill="FFFFFF"/>
        <w:tabs>
          <w:tab w:val="left" w:pos="1134"/>
          <w:tab w:val="left" w:pos="1276"/>
        </w:tabs>
        <w:ind w:right="28"/>
        <w:jc w:val="both"/>
        <w:rPr>
          <w:rFonts w:eastAsia="Times New Roman" w:cs="Times New Roman"/>
          <w:color w:val="000000"/>
          <w:sz w:val="28"/>
          <w:szCs w:val="28"/>
        </w:rPr>
      </w:pPr>
      <w:r w:rsidRPr="00810EB7">
        <w:rPr>
          <w:rFonts w:eastAsia="Times New Roman" w:cs="Times New Roman"/>
          <w:bCs/>
          <w:spacing w:val="2"/>
          <w:sz w:val="28"/>
          <w:szCs w:val="28"/>
        </w:rPr>
        <w:t>- печать.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 xml:space="preserve">2.3.2. Факт получения Заявителем результата предоставления Муниципальной услуги фиксируется в ЕПГУ, </w:t>
      </w:r>
      <w:r w:rsidRPr="00810EB7">
        <w:rPr>
          <w:szCs w:val="28"/>
        </w:rPr>
        <w:t>РПГУ</w:t>
      </w:r>
      <w:r w:rsidR="0063524D" w:rsidRPr="00810EB7">
        <w:rPr>
          <w:szCs w:val="28"/>
        </w:rPr>
        <w:t xml:space="preserve">, </w:t>
      </w:r>
      <w:r w:rsidR="007879E7" w:rsidRPr="00810EB7">
        <w:rPr>
          <w:szCs w:val="28"/>
        </w:rPr>
        <w:t>ГИС «Образование»</w:t>
      </w:r>
      <w:r w:rsidRPr="00810EB7">
        <w:rPr>
          <w:szCs w:val="28"/>
        </w:rPr>
        <w:t>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>2.3.3. Способы получения результата предоставления Муниципальной услуги: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>2.3.3.1. В форме электронного документа в личном кабинете на ЕПГУ, РПГУ</w:t>
      </w:r>
      <w:r w:rsidR="0063524D" w:rsidRPr="00810EB7">
        <w:rPr>
          <w:color w:val="000000" w:themeColor="text1"/>
          <w:szCs w:val="28"/>
        </w:rPr>
        <w:t xml:space="preserve">, </w:t>
      </w:r>
      <w:r w:rsidR="007879E7" w:rsidRPr="00810EB7">
        <w:rPr>
          <w:szCs w:val="28"/>
        </w:rPr>
        <w:t>ГИС «Образование»</w:t>
      </w:r>
      <w:r w:rsidRPr="00810EB7">
        <w:rPr>
          <w:color w:val="000000" w:themeColor="text1"/>
          <w:szCs w:val="28"/>
        </w:rPr>
        <w:t>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ЕПГУ, РПГУ</w:t>
      </w:r>
      <w:r w:rsidR="0063524D" w:rsidRPr="00810EB7">
        <w:rPr>
          <w:color w:val="000000" w:themeColor="text1"/>
          <w:szCs w:val="28"/>
        </w:rPr>
        <w:t xml:space="preserve">, </w:t>
      </w:r>
      <w:r w:rsidR="007879E7" w:rsidRPr="00810EB7">
        <w:rPr>
          <w:szCs w:val="28"/>
        </w:rPr>
        <w:t xml:space="preserve">ГИС «Образование» </w:t>
      </w:r>
      <w:r w:rsidRPr="00810EB7">
        <w:rPr>
          <w:color w:val="000000" w:themeColor="text1"/>
          <w:szCs w:val="28"/>
        </w:rPr>
        <w:t>в форме электронного документа.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>Дополнительно заявителю обеспечена возможностью получения результата предоставления Муниципальной услуги в виде распечатанного на бумажном носителе электронного документа за подписью уполномоченного лица МКУ.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>Результат предоставления Муниципальной услуги направляется Заявителю не позднее следующего рабочего дня после его подписания в зависимости от способа подачи заявления.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 xml:space="preserve">2.3.3.2. Информацию о направлении в ДОО направляется Заявителю посредством РПГУ, ЕПГУ, </w:t>
      </w:r>
      <w:r w:rsidR="007879E7" w:rsidRPr="00810EB7">
        <w:rPr>
          <w:szCs w:val="28"/>
        </w:rPr>
        <w:t>ГИС «Образование»</w:t>
      </w:r>
      <w:r w:rsidR="0063524D" w:rsidRPr="00810EB7">
        <w:rPr>
          <w:color w:val="000000" w:themeColor="text1"/>
          <w:szCs w:val="28"/>
        </w:rPr>
        <w:t xml:space="preserve">, </w:t>
      </w:r>
      <w:r w:rsidRPr="00810EB7">
        <w:rPr>
          <w:color w:val="000000" w:themeColor="text1"/>
          <w:szCs w:val="28"/>
        </w:rPr>
        <w:t>на адрес электронной почты.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 w:rsidRPr="00810EB7">
        <w:rPr>
          <w:color w:val="000000" w:themeColor="text1"/>
          <w:szCs w:val="28"/>
        </w:rPr>
        <w:t>2.3.3.3. Информация о принятом решении, независимо от результата предоставления Муниципальной услуги, доступна для Заявителей посредством сервиса «Получение информации об очереди на зачисление в детский сад» в личном кабинете заявителя через ЕПГУ</w:t>
      </w:r>
      <w:r w:rsidR="007879E7" w:rsidRPr="00810EB7">
        <w:rPr>
          <w:color w:val="000000" w:themeColor="text1"/>
          <w:szCs w:val="28"/>
        </w:rPr>
        <w:t>,</w:t>
      </w:r>
      <w:r w:rsidRPr="00810EB7">
        <w:rPr>
          <w:color w:val="000000" w:themeColor="text1"/>
          <w:szCs w:val="28"/>
        </w:rPr>
        <w:t xml:space="preserve"> РПГУ</w:t>
      </w:r>
      <w:r w:rsidR="007879E7" w:rsidRPr="00810EB7">
        <w:rPr>
          <w:color w:val="000000" w:themeColor="text1"/>
          <w:szCs w:val="28"/>
        </w:rPr>
        <w:t xml:space="preserve">, </w:t>
      </w:r>
      <w:r w:rsidR="007879E7" w:rsidRPr="00810EB7">
        <w:rPr>
          <w:szCs w:val="28"/>
        </w:rPr>
        <w:t>ГИС «Образование»</w:t>
      </w:r>
      <w:r w:rsidRPr="00810EB7">
        <w:rPr>
          <w:color w:val="000000" w:themeColor="text1"/>
          <w:szCs w:val="28"/>
        </w:rPr>
        <w:t xml:space="preserve"> (в зависимости от способа обращения).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color w:val="000000" w:themeColor="text1"/>
        </w:rPr>
      </w:pPr>
      <w:r w:rsidRPr="00810EB7">
        <w:rPr>
          <w:color w:val="000000" w:themeColor="text1"/>
          <w:szCs w:val="28"/>
        </w:rPr>
        <w:t>Запись результата предоставления услуги фиксируется в реестровом журнале МКУ (форма журнала приложение 4).</w:t>
      </w:r>
    </w:p>
    <w:p w:rsidR="00C00026" w:rsidRPr="00810EB7" w:rsidRDefault="0080178F">
      <w:pPr>
        <w:pStyle w:val="25"/>
        <w:tabs>
          <w:tab w:val="left" w:pos="1276"/>
        </w:tabs>
        <w:spacing w:line="240" w:lineRule="auto"/>
        <w:ind w:right="28"/>
      </w:pPr>
      <w:r w:rsidRPr="00810EB7">
        <w:rPr>
          <w:sz w:val="28"/>
          <w:szCs w:val="28"/>
        </w:rPr>
        <w:t xml:space="preserve">             2.3.3.4. </w:t>
      </w:r>
      <w:r w:rsidRPr="00810EB7">
        <w:rPr>
          <w:sz w:val="28"/>
          <w:szCs w:val="28"/>
          <w:lang w:eastAsia="ru-RU"/>
        </w:rPr>
        <w:t>Размещение реестровой записи о предоставлении муниципальной услуги не осуществляется.</w:t>
      </w:r>
    </w:p>
    <w:p w:rsidR="00C00026" w:rsidRPr="00810EB7" w:rsidRDefault="00C00026">
      <w:pPr>
        <w:pStyle w:val="af6"/>
        <w:spacing w:line="240" w:lineRule="auto"/>
        <w:ind w:left="0" w:firstLine="709"/>
        <w:rPr>
          <w:color w:val="000000" w:themeColor="text1"/>
        </w:rPr>
      </w:pPr>
    </w:p>
    <w:p w:rsidR="00C00026" w:rsidRPr="00810EB7" w:rsidRDefault="0080178F">
      <w:pPr>
        <w:pStyle w:val="af6"/>
        <w:ind w:left="0" w:firstLine="709"/>
        <w:jc w:val="center"/>
        <w:rPr>
          <w:b/>
          <w:spacing w:val="2"/>
          <w:szCs w:val="28"/>
        </w:rPr>
      </w:pPr>
      <w:r w:rsidRPr="00810EB7">
        <w:rPr>
          <w:b/>
          <w:spacing w:val="2"/>
          <w:szCs w:val="28"/>
        </w:rPr>
        <w:t>2.4. Срок предоставления муниципальной услуги</w:t>
      </w:r>
    </w:p>
    <w:p w:rsidR="00C00026" w:rsidRPr="00810EB7" w:rsidRDefault="0080178F">
      <w:pPr>
        <w:pStyle w:val="af6"/>
        <w:ind w:left="0" w:firstLine="709"/>
        <w:jc w:val="center"/>
        <w:rPr>
          <w:b/>
          <w:spacing w:val="2"/>
          <w:szCs w:val="28"/>
        </w:rPr>
      </w:pPr>
      <w:r w:rsidRPr="00810EB7">
        <w:rPr>
          <w:b/>
          <w:spacing w:val="2"/>
          <w:szCs w:val="28"/>
        </w:rPr>
        <w:t xml:space="preserve"> 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spacing w:val="2"/>
          <w:szCs w:val="28"/>
        </w:rPr>
      </w:pPr>
      <w:r w:rsidRPr="00810EB7">
        <w:rPr>
          <w:spacing w:val="2"/>
          <w:szCs w:val="28"/>
        </w:rPr>
        <w:t xml:space="preserve">2.4.1. Максимальный срок предоставления </w:t>
      </w:r>
      <w:bookmarkStart w:id="2" w:name="_Hlk88049810"/>
      <w:r w:rsidRPr="00810EB7">
        <w:rPr>
          <w:spacing w:val="2"/>
          <w:szCs w:val="28"/>
        </w:rPr>
        <w:t xml:space="preserve">муниципальной услуги </w:t>
      </w:r>
      <w:bookmarkEnd w:id="2"/>
      <w:r w:rsidRPr="00810EB7">
        <w:rPr>
          <w:spacing w:val="2"/>
          <w:szCs w:val="28"/>
        </w:rPr>
        <w:t>со дня регистрации заявления и документов в МКУ составляет 7 рабочих дней.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spacing w:val="2"/>
          <w:szCs w:val="28"/>
        </w:rPr>
      </w:pPr>
      <w:r w:rsidRPr="00810EB7">
        <w:rPr>
          <w:spacing w:val="2"/>
          <w:szCs w:val="28"/>
        </w:rPr>
        <w:t xml:space="preserve">2.4.2. Уполномоченное должностное лицо МКУ осуществляет регистрацию электронного заявления в РИС ДДО и присваивает заявлению </w:t>
      </w:r>
      <w:r w:rsidRPr="00810EB7">
        <w:rPr>
          <w:spacing w:val="2"/>
          <w:szCs w:val="28"/>
        </w:rPr>
        <w:lastRenderedPageBreak/>
        <w:t>статус «Заявление рассмотрено» в течение одного дня после того как заявление перешло в статус «Заявление поступило».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spacing w:val="2"/>
          <w:szCs w:val="28"/>
        </w:rPr>
      </w:pPr>
      <w:r w:rsidRPr="00810EB7">
        <w:rPr>
          <w:spacing w:val="2"/>
          <w:szCs w:val="28"/>
        </w:rPr>
        <w:t>2.4.3. Датой постановки на учёт для направления в Образовательную организацию считается дата регистрации заявления в РИС ДДО.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spacing w:val="2"/>
          <w:szCs w:val="28"/>
        </w:rPr>
      </w:pPr>
      <w:r w:rsidRPr="00810EB7">
        <w:rPr>
          <w:spacing w:val="2"/>
          <w:szCs w:val="28"/>
        </w:rPr>
        <w:t>2.4.4. Основное комплектование образовательных Организаций осуществляется на учебный год (по состоянию на 1 сентября текущего года), в остальное время проводится доукомплектование детьми групп по мере высвобождения и наличия свободных мест в Образовательных организациях.</w:t>
      </w:r>
    </w:p>
    <w:p w:rsidR="00C00026" w:rsidRPr="00810EB7" w:rsidRDefault="0080178F">
      <w:pPr>
        <w:pStyle w:val="af6"/>
        <w:spacing w:line="240" w:lineRule="auto"/>
        <w:ind w:left="0" w:firstLine="709"/>
        <w:rPr>
          <w:spacing w:val="2"/>
          <w:szCs w:val="28"/>
        </w:rPr>
      </w:pPr>
      <w:r w:rsidRPr="00810EB7">
        <w:rPr>
          <w:spacing w:val="2"/>
          <w:szCs w:val="28"/>
        </w:rPr>
        <w:t>2.4.5. Сроки предоставления получателю муниципальной услуги места в Образовательной организации зависят от желаемой даты начала посещения Образовательной организации, указанной в заявлении для направления в Образовательную организацию. Уполномоченное лицо МКУ направляет заявителю результат в соответствии с приложением Административного регламента 2 либо 3 в зависимости от результата предоставления услуги.</w:t>
      </w:r>
    </w:p>
    <w:p w:rsidR="00C00026" w:rsidRPr="00810EB7" w:rsidRDefault="00C00026">
      <w:pPr>
        <w:shd w:val="clear" w:color="auto" w:fill="FFFFFF"/>
        <w:tabs>
          <w:tab w:val="left" w:pos="1134"/>
        </w:tabs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left="709"/>
        <w:jc w:val="center"/>
        <w:rPr>
          <w:b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t>2.5. Правовые основания для предоставления</w:t>
      </w:r>
    </w:p>
    <w:p w:rsidR="00C00026" w:rsidRPr="00810EB7" w:rsidRDefault="0080178F">
      <w:pPr>
        <w:tabs>
          <w:tab w:val="left" w:pos="1134"/>
        </w:tabs>
        <w:ind w:left="709"/>
        <w:jc w:val="center"/>
        <w:rPr>
          <w:b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t>муниципальной услуги</w:t>
      </w:r>
    </w:p>
    <w:p w:rsidR="00C00026" w:rsidRPr="00810EB7" w:rsidRDefault="00C00026">
      <w:pPr>
        <w:tabs>
          <w:tab w:val="left" w:pos="1134"/>
        </w:tabs>
        <w:ind w:left="709"/>
        <w:jc w:val="center"/>
        <w:rPr>
          <w:b/>
          <w:spacing w:val="2"/>
          <w:sz w:val="28"/>
          <w:szCs w:val="28"/>
        </w:rPr>
      </w:pPr>
    </w:p>
    <w:p w:rsidR="00C00026" w:rsidRPr="00810EB7" w:rsidRDefault="0080178F">
      <w:pPr>
        <w:shd w:val="clear" w:color="auto" w:fill="FFFFFF"/>
        <w:ind w:left="142" w:firstLine="567"/>
        <w:jc w:val="both"/>
        <w:rPr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 xml:space="preserve">2.5.1. Актуальный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МКУ, а также их должностных лиц, размещается на официальном </w:t>
      </w:r>
      <w:r w:rsidRPr="00810EB7">
        <w:rPr>
          <w:rFonts w:cs="Times New Roman"/>
          <w:spacing w:val="2"/>
          <w:sz w:val="28"/>
          <w:szCs w:val="28"/>
        </w:rPr>
        <w:t>сайте</w:t>
      </w:r>
      <w:r w:rsidRPr="00810EB7">
        <w:rPr>
          <w:rFonts w:cs="Times New Roman"/>
          <w:sz w:val="28"/>
          <w:szCs w:val="28"/>
        </w:rPr>
        <w:t xml:space="preserve"> органов местного самоуправления </w:t>
      </w:r>
      <w:r w:rsidRPr="00810EB7">
        <w:rPr>
          <w:spacing w:val="2"/>
          <w:sz w:val="28"/>
          <w:szCs w:val="28"/>
        </w:rPr>
        <w:t>муниципального района «Чернянский район» Белгородской области в сети «Интернет» (chernyanskijrajon-r31.gosweb.gosuslugi.ru), МКУ «Управление образования Чернянского района» (</w:t>
      </w:r>
      <w:hyperlink r:id="rId10" w:tooltip="http://otdelobrchern1.ucoz.ru/" w:history="1">
        <w:r w:rsidRPr="00810EB7">
          <w:rPr>
            <w:rStyle w:val="af7"/>
            <w:bCs/>
            <w:color w:val="auto"/>
            <w:sz w:val="28"/>
            <w:szCs w:val="28"/>
            <w:shd w:val="clear" w:color="auto" w:fill="FFFFFF"/>
          </w:rPr>
          <w:t>http://otdelobrchern1.ucoz.ru</w:t>
        </w:r>
      </w:hyperlink>
      <w:r w:rsidRPr="00810EB7">
        <w:rPr>
          <w:spacing w:val="2"/>
          <w:sz w:val="28"/>
          <w:szCs w:val="28"/>
        </w:rPr>
        <w:t>), официальных сайтах ДОО, а также в соответствующих разделах ЕПГУ, РПГУ</w:t>
      </w:r>
      <w:r w:rsidR="0063524D" w:rsidRPr="00810EB7">
        <w:rPr>
          <w:spacing w:val="2"/>
          <w:sz w:val="28"/>
          <w:szCs w:val="28"/>
        </w:rPr>
        <w:t xml:space="preserve">, </w:t>
      </w:r>
      <w:r w:rsidR="006E3E9E" w:rsidRPr="00810EB7">
        <w:rPr>
          <w:sz w:val="28"/>
          <w:szCs w:val="28"/>
        </w:rPr>
        <w:t>ГИС «Образование»</w:t>
      </w:r>
      <w:r w:rsidRPr="00810EB7">
        <w:rPr>
          <w:spacing w:val="2"/>
          <w:sz w:val="28"/>
          <w:szCs w:val="28"/>
        </w:rPr>
        <w:t>.</w:t>
      </w:r>
    </w:p>
    <w:p w:rsidR="00C00026" w:rsidRPr="00810EB7" w:rsidRDefault="00C00026">
      <w:pPr>
        <w:shd w:val="clear" w:color="auto" w:fill="FFFFFF"/>
        <w:ind w:left="142" w:firstLine="567"/>
        <w:jc w:val="both"/>
        <w:rPr>
          <w:spacing w:val="2"/>
          <w:sz w:val="28"/>
          <w:szCs w:val="28"/>
        </w:rPr>
      </w:pPr>
    </w:p>
    <w:p w:rsidR="00C00026" w:rsidRPr="00810EB7" w:rsidRDefault="0080178F">
      <w:pPr>
        <w:pStyle w:val="1"/>
        <w:numPr>
          <w:ilvl w:val="0"/>
          <w:numId w:val="0"/>
        </w:num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0EB7">
        <w:rPr>
          <w:rFonts w:ascii="Times New Roman" w:eastAsia="Calibri" w:hAnsi="Times New Roman" w:cs="Times New Roman"/>
          <w:sz w:val="28"/>
          <w:szCs w:val="28"/>
        </w:rPr>
        <w:t xml:space="preserve">2.6. Исчерпывающий перечень документов, </w:t>
      </w:r>
    </w:p>
    <w:p w:rsidR="00C00026" w:rsidRPr="00810EB7" w:rsidRDefault="0080178F">
      <w:pPr>
        <w:pStyle w:val="1"/>
        <w:numPr>
          <w:ilvl w:val="0"/>
          <w:numId w:val="0"/>
        </w:num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0EB7">
        <w:rPr>
          <w:rFonts w:ascii="Times New Roman" w:eastAsia="Calibri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C00026" w:rsidRPr="00810EB7" w:rsidRDefault="00C00026">
      <w:pPr>
        <w:tabs>
          <w:tab w:val="left" w:pos="1134"/>
        </w:tabs>
        <w:jc w:val="both"/>
        <w:rPr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2.6.1. </w:t>
      </w: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для предоставления Муниципальной услуги, которые Заявитель должен представить вне зависимости от льготного статуса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: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2.6.1.1. Заявление о предоставлении муниципальной услуги по форме согласно Приложению 5 к </w:t>
      </w:r>
      <w:r w:rsidRPr="00810EB7">
        <w:rPr>
          <w:rFonts w:eastAsia="Times New Roman" w:cs="Times New Roman"/>
          <w:sz w:val="28"/>
          <w:szCs w:val="28"/>
        </w:rPr>
        <w:t>настоящему Административному регламенту (далее – заявление);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В заявлении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о предоставлении муниципальной услуги</w:t>
      </w: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указываются следующие сведения (состав заявления (запроса)):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- полное наименование органа, предоставляющего муниципальную услугу;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сведения, позволяющие идентифицировать заявителя (представителя заявителя), содержащиеся в документах, предусмотренных законодательством </w:t>
      </w: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lastRenderedPageBreak/>
        <w:t xml:space="preserve">РФ: </w:t>
      </w:r>
    </w:p>
    <w:p w:rsidR="00C00026" w:rsidRPr="00810EB7" w:rsidRDefault="00E52B79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а</w:t>
      </w:r>
      <w:r w:rsidR="0080178F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) фамилия, имя, отчество (при наличии) ребёнка;</w:t>
      </w:r>
    </w:p>
    <w:p w:rsidR="00C00026" w:rsidRPr="00810EB7" w:rsidRDefault="00E52B79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б</w:t>
      </w:r>
      <w:r w:rsidR="0080178F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) дата и место рождения ребёнка;</w:t>
      </w:r>
    </w:p>
    <w:p w:rsidR="00C00026" w:rsidRPr="00810EB7" w:rsidRDefault="00E52B79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в</w:t>
      </w:r>
      <w:r w:rsidR="0080178F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) фамилия, имя, отчество (при наличии) родителей (законных представителей) ребёнка;</w:t>
      </w:r>
    </w:p>
    <w:p w:rsidR="00C00026" w:rsidRPr="00810EB7" w:rsidRDefault="00E52B79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г</w:t>
      </w:r>
      <w:r w:rsidR="0080178F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) адрес места жительства ребёнка, его родителей (законных представителей);</w:t>
      </w:r>
    </w:p>
    <w:p w:rsidR="00C00026" w:rsidRPr="00810EB7" w:rsidRDefault="00E52B79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д</w:t>
      </w:r>
      <w:r w:rsidR="0080178F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) контактные телефоны родителей (законных представителей) ребёнка;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указание на образовательную организацию;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дополнительные сведения, необходимые для предоставления муниципальной услуги</w:t>
      </w:r>
      <w:r w:rsidR="0063524D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перечень и наименование прилагаемых к заявлению документов, обязательных к представлению заявителем, и представленных по собственной инициативе заявителя, которые он вправе предоставить;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дата, подпись заявителя (представителя заявителя).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2.6.1.2. документ, удостоверяющий личность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2.6.1.3. документ, удостоверяющий личность представителя Заявителя, в случае обращения за предоставлением услуги представителя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2.6.1.4. 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2.6.1.5. документ, подтверждающий факт рождения и регистрации ребёнка, выданный компетентным органом иностранного государства,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2.6.1.6. документ, подтверждающий право на пребывание в Российской Федерации,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2.6.1.7. документ, подтверждающий законность представления прав ребёнка,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2.6.2. При отсутствии регистрации у ребёнка по месту жительства или по месту пребывания на закреплённой территории родитель (законный представитель) ребёнка предъявляет документ, содержащий сведения о месте пребывания, месте фактического проживания ребёнка.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2.6.3. Заключение психолого-медико-педагогической комиссии (далее – ПМПК) предоставляется в случае необходимости.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2.6.4. Документы, указанные в пунктах 2.6.1.3 – 2.6.3 настоящего Административного регламента, могут быть запрошены для личного предоставления в МКУ в случае подачи заявления через ЕПГУ, РПГУ</w:t>
      </w:r>
      <w:r w:rsidR="006E3E9E" w:rsidRPr="00810EB7">
        <w:rPr>
          <w:rFonts w:eastAsia="Times New Roman" w:cs="Times New Roman"/>
          <w:sz w:val="28"/>
          <w:szCs w:val="28"/>
        </w:rPr>
        <w:t>,</w:t>
      </w:r>
      <w:r w:rsidR="00F65D23" w:rsidRPr="00810EB7">
        <w:rPr>
          <w:color w:val="000000" w:themeColor="text1"/>
          <w:szCs w:val="28"/>
        </w:rPr>
        <w:t xml:space="preserve"> </w:t>
      </w:r>
      <w:r w:rsidR="006E3E9E" w:rsidRPr="00810EB7">
        <w:rPr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sz w:val="28"/>
          <w:szCs w:val="28"/>
        </w:rPr>
        <w:t>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2.6.5. В случае наличия права на внеочередное или первоочередное получение муниципальной услуги предоставляются следующие документы: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lastRenderedPageBreak/>
        <w:t>2.6.5.1. справка с места работы или удостоверение установленного образца судьи;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2.6.5.2. справка с места работы или удостоверение установленного образца прокурорского работника;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2.6.6. справка с места работы или удостоверение установленного образца сотрудника Следственного комитета;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2.6.7. справка с места работы (службы) или удостоверение установленного образца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2.6.8. справка с места службы или удостоверение установленного образца сотрудника полиции;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2.6.9. справка с места службы или удостоверение установленного образца военнослужащих;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2.6.10. справка с места работы (службы) или удостоверение установленного образца сотрудников, имеющих специальные звания, в том числе сотрудников органов принудительного исполнения, органов уголовно-исполнительной системы, федеральной противопожарной службы государственной противопожарной службы, таможенных органов;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2.6.11. справка с места работы (службы) или удостоверение установленного образца военнослужащих и сотрудников внутренних дел Российской Федерации, учреждений и органов уголовно-исполнительной системы, Государственной противопожарной службы, лиц, проходящих службу в войсках национальной Гвардии Российской Федерации и имеющих специальные звания полиции, участвующих в контртеррористических операциях и обеспечивающих правопорядок и общественную безопасность на территории Северо-Кавказского региона Российской Федерации, входящих в состав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Объединённой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2.6.12. справка с места работы подразделений особого риска;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2.6.13. удостоверение категорий граждан, подвергшихся воздействию радиации вследствие катастрофы на Чернобыльской АЭС.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2.6.14. Заявитель, имеющий право на внеочередное, первочередное или преимущественное получение Муниципальной услуги, подтверждает свой статус, предоставляя оригиналы документов, указанных в пункте 2.6.4. настоящего Административного регламента, лично в МКУ в течение 30 (тридцати) календарных дней после получения уведомления о необходимости </w:t>
      </w:r>
      <w:r w:rsidRPr="00810EB7">
        <w:rPr>
          <w:rFonts w:eastAsia="Times New Roman" w:cs="Times New Roman"/>
          <w:sz w:val="28"/>
          <w:szCs w:val="28"/>
        </w:rPr>
        <w:lastRenderedPageBreak/>
        <w:t>предоставления оригиналов документов, которое направляется Заявителю на электронную почту с 25 апреля по 30 июня в соответствии с выбранным годом поступления ребёнка в ДОО по форме согл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асно приложению 5 к настоящему регламенту.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2.6.15. Исчерпывающий перечень документов, необходимых в соответствии с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взаимодействия: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2.6.16. Документы (сведения) об актовой записи рождения находятся в распоряжении у Федеральной налоговой службы Российской Федерации.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2.6.17. Документы (сведения), подтверждающие регистрацию по месту жительства или по месту пребывания ре</w:t>
      </w:r>
      <w:r w:rsidR="00F65D23" w:rsidRPr="00810EB7">
        <w:rPr>
          <w:rFonts w:eastAsia="Times New Roman" w:cs="Times New Roman"/>
          <w:sz w:val="28"/>
          <w:szCs w:val="28"/>
        </w:rPr>
        <w:t>бёнка (родителя) на территории Р</w:t>
      </w:r>
      <w:r w:rsidRPr="00810EB7">
        <w:rPr>
          <w:rFonts w:eastAsia="Times New Roman" w:cs="Times New Roman"/>
          <w:sz w:val="28"/>
          <w:szCs w:val="28"/>
        </w:rPr>
        <w:t>оссийской Федерации находятся в распоряжении министерства внутренних дел Российской Федерации.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2.6.18. Документы (сведения) подтверждающие факт установления инвалидности ребёнка или одного из родителей ребёнка, являющегося инвалидом, находятся в </w:t>
      </w:r>
      <w:r w:rsidR="00F65D23" w:rsidRPr="00810EB7">
        <w:rPr>
          <w:rFonts w:eastAsia="Times New Roman" w:cs="Times New Roman"/>
          <w:sz w:val="28"/>
          <w:szCs w:val="28"/>
        </w:rPr>
        <w:t xml:space="preserve">распоряжении </w:t>
      </w:r>
      <w:r w:rsidR="006E3E9E" w:rsidRPr="00810EB7">
        <w:rPr>
          <w:rFonts w:eastAsia="Times New Roman" w:cs="Times New Roman"/>
          <w:sz w:val="28"/>
          <w:szCs w:val="28"/>
        </w:rPr>
        <w:t>Социального</w:t>
      </w:r>
      <w:r w:rsidR="00F65D23" w:rsidRPr="00810EB7">
        <w:rPr>
          <w:rFonts w:eastAsia="Times New Roman" w:cs="Times New Roman"/>
          <w:sz w:val="28"/>
          <w:szCs w:val="28"/>
        </w:rPr>
        <w:t xml:space="preserve"> фонда Р</w:t>
      </w:r>
      <w:r w:rsidRPr="00810EB7">
        <w:rPr>
          <w:rFonts w:eastAsia="Times New Roman" w:cs="Times New Roman"/>
          <w:sz w:val="28"/>
          <w:szCs w:val="28"/>
        </w:rPr>
        <w:t>осси</w:t>
      </w:r>
      <w:r w:rsidR="006E3E9E" w:rsidRPr="00810EB7">
        <w:rPr>
          <w:rFonts w:eastAsia="Times New Roman" w:cs="Times New Roman"/>
          <w:sz w:val="28"/>
          <w:szCs w:val="28"/>
        </w:rPr>
        <w:t>и</w:t>
      </w:r>
      <w:r w:rsidRPr="00810EB7">
        <w:rPr>
          <w:rFonts w:eastAsia="Times New Roman" w:cs="Times New Roman"/>
          <w:sz w:val="28"/>
          <w:szCs w:val="28"/>
        </w:rPr>
        <w:t>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2.6.19. Документы (сведения), подтверждающие статус многодетной семьи на территории муниципального района «Чернянский район», находятся в распоряжении Управления социальной защиты</w:t>
      </w:r>
      <w:r w:rsidR="006E3E9E" w:rsidRPr="00810EB7">
        <w:rPr>
          <w:rFonts w:eastAsia="Times New Roman" w:cs="Times New Roman"/>
          <w:sz w:val="28"/>
          <w:szCs w:val="28"/>
        </w:rPr>
        <w:t xml:space="preserve"> начеления</w:t>
      </w:r>
      <w:r w:rsidRPr="00810EB7">
        <w:rPr>
          <w:rFonts w:eastAsia="Times New Roman" w:cs="Times New Roman"/>
          <w:sz w:val="28"/>
          <w:szCs w:val="28"/>
        </w:rPr>
        <w:t xml:space="preserve"> Чернянского района.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2.6.20. Документы (сведения), подтверждающие установление опеки находятся в распоряжении отдела опеки и попечительства управления социальной защиты населения Чернянского района.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2.6.21. Заявление может быть подано Заявителем следующими способами: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2.6.21.1. Посредством РПГУ.</w:t>
      </w:r>
    </w:p>
    <w:p w:rsidR="00F65D23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2.6.21.2. Посредством ЕПГУ</w:t>
      </w:r>
      <w:r w:rsidR="006E3E9E" w:rsidRPr="00810EB7">
        <w:rPr>
          <w:rFonts w:eastAsia="Times New Roman" w:cs="Times New Roman"/>
          <w:sz w:val="28"/>
          <w:szCs w:val="28"/>
        </w:rPr>
        <w:t>.</w:t>
      </w:r>
    </w:p>
    <w:p w:rsidR="006E3E9E" w:rsidRPr="00810EB7" w:rsidRDefault="00F65D2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2.6.21.3</w:t>
      </w:r>
      <w:r w:rsidR="0080178F" w:rsidRPr="00810EB7">
        <w:rPr>
          <w:rFonts w:eastAsia="Times New Roman" w:cs="Times New Roman"/>
          <w:sz w:val="28"/>
          <w:szCs w:val="28"/>
        </w:rPr>
        <w:t>.</w:t>
      </w:r>
      <w:r w:rsidRPr="00810EB7">
        <w:rPr>
          <w:rFonts w:eastAsia="Times New Roman" w:cs="Times New Roman"/>
          <w:sz w:val="28"/>
          <w:szCs w:val="28"/>
        </w:rPr>
        <w:t xml:space="preserve"> Посредством </w:t>
      </w:r>
      <w:r w:rsidR="006E3E9E" w:rsidRPr="00810EB7">
        <w:rPr>
          <w:sz w:val="28"/>
          <w:szCs w:val="28"/>
        </w:rPr>
        <w:t>ГИС «Образование».</w:t>
      </w:r>
    </w:p>
    <w:p w:rsidR="0080178F" w:rsidRPr="00810EB7" w:rsidRDefault="00F65D23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2.6.21.4</w:t>
      </w:r>
      <w:r w:rsidR="0080178F" w:rsidRPr="00810EB7">
        <w:rPr>
          <w:rFonts w:eastAsia="Times New Roman" w:cs="Times New Roman"/>
          <w:sz w:val="28"/>
          <w:szCs w:val="28"/>
        </w:rPr>
        <w:t xml:space="preserve">. Заявителем лично в МКУ. 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2.6.22. В случае направления заявления посредством ЕПГУ, РПГУ</w:t>
      </w:r>
      <w:r w:rsidR="006E3E9E"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, </w:t>
      </w:r>
      <w:r w:rsidR="00F65D23" w:rsidRPr="00810EB7">
        <w:rPr>
          <w:color w:val="000000" w:themeColor="text1"/>
          <w:szCs w:val="28"/>
        </w:rPr>
        <w:t xml:space="preserve"> </w:t>
      </w:r>
      <w:r w:rsidR="006E3E9E" w:rsidRPr="00810EB7">
        <w:rPr>
          <w:color w:val="000000" w:themeColor="text1"/>
          <w:sz w:val="28"/>
          <w:szCs w:val="28"/>
        </w:rPr>
        <w:t>ГИС «Образование»</w:t>
      </w:r>
      <w:r w:rsidR="006E3E9E" w:rsidRPr="00810EB7">
        <w:rPr>
          <w:color w:val="000000" w:themeColor="text1"/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формирование заявления осуществляется посредством заполнения интерактивной формы на ЕПГУ, РПГУ</w:t>
      </w:r>
      <w:r w:rsidR="006E3E9E" w:rsidRPr="00810EB7">
        <w:rPr>
          <w:rFonts w:eastAsia="Times New Roman" w:cs="Times New Roman"/>
          <w:color w:val="000000" w:themeColor="text1"/>
          <w:sz w:val="28"/>
          <w:szCs w:val="28"/>
        </w:rPr>
        <w:t>,</w:t>
      </w:r>
      <w:r w:rsidR="00F65D23" w:rsidRPr="00810EB7">
        <w:rPr>
          <w:color w:val="000000" w:themeColor="text1"/>
          <w:szCs w:val="28"/>
        </w:rPr>
        <w:t xml:space="preserve"> </w:t>
      </w:r>
      <w:r w:rsidR="006E3E9E" w:rsidRPr="00810EB7">
        <w:rPr>
          <w:sz w:val="28"/>
          <w:szCs w:val="28"/>
        </w:rPr>
        <w:t>ГИС «Образование»</w:t>
      </w:r>
      <w:r w:rsidR="006E3E9E" w:rsidRPr="00810EB7">
        <w:rPr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без необходимости дополнительной подачи заявления в какой-либо иной форме.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2.6.23. При подаче заявления в форме электронного документа заявитель должен осуществлять аутентификацию на сайтах, воспользовавшись логином и паролем, полученным при регистрации на ЕПГУ, РПГУ</w:t>
      </w:r>
      <w:r w:rsidR="006E3E9E" w:rsidRPr="00810EB7">
        <w:rPr>
          <w:rFonts w:eastAsia="Times New Roman" w:cs="Times New Roman"/>
          <w:spacing w:val="2"/>
          <w:sz w:val="28"/>
          <w:szCs w:val="28"/>
        </w:rPr>
        <w:t>,</w:t>
      </w:r>
      <w:r w:rsidR="00F65D23" w:rsidRPr="00810EB7">
        <w:rPr>
          <w:color w:val="000000" w:themeColor="text1"/>
          <w:sz w:val="28"/>
          <w:szCs w:val="28"/>
        </w:rPr>
        <w:t xml:space="preserve"> </w:t>
      </w:r>
      <w:r w:rsidR="006E3E9E" w:rsidRPr="00810EB7">
        <w:rPr>
          <w:sz w:val="28"/>
          <w:szCs w:val="28"/>
        </w:rPr>
        <w:t>ГИС «Образование»</w:t>
      </w:r>
      <w:r w:rsidR="006E3E9E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(доступ возможен только пользователем, подтвердившим свою учётную запись).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ind w:firstLine="540"/>
        <w:jc w:val="center"/>
      </w:pPr>
      <w:r w:rsidRPr="00810EB7">
        <w:rPr>
          <w:rFonts w:eastAsia="Times New Roman" w:cs="Times New Roman"/>
          <w:b/>
          <w:color w:val="000000"/>
          <w:sz w:val="28"/>
          <w:szCs w:val="28"/>
        </w:rPr>
        <w:t>2.7. Исчерпывающий перечень оснований для о</w:t>
      </w:r>
      <w:r w:rsidRPr="00810EB7">
        <w:rPr>
          <w:rFonts w:eastAsia="Times New Roman" w:cs="Times New Roman"/>
          <w:b/>
          <w:sz w:val="28"/>
          <w:szCs w:val="28"/>
        </w:rPr>
        <w:t>тказа</w:t>
      </w:r>
      <w:r w:rsidRPr="00810EB7">
        <w:rPr>
          <w:rFonts w:eastAsia="Times New Roman" w:cs="Times New Roman"/>
          <w:b/>
          <w:sz w:val="28"/>
          <w:szCs w:val="28"/>
        </w:rPr>
        <w:br/>
        <w:t>в приёме документов, необходимых для предоставления Услуги</w:t>
      </w:r>
    </w:p>
    <w:p w:rsidR="00C00026" w:rsidRPr="00810EB7" w:rsidRDefault="00C00026">
      <w:pPr>
        <w:ind w:firstLine="540"/>
        <w:jc w:val="center"/>
      </w:pPr>
    </w:p>
    <w:p w:rsidR="00C00026" w:rsidRPr="00810EB7" w:rsidRDefault="0080178F">
      <w:pPr>
        <w:ind w:firstLine="540"/>
        <w:jc w:val="both"/>
        <w:rPr>
          <w:rFonts w:cs="Times New Roman"/>
          <w:b/>
          <w:bCs/>
          <w:color w:val="000000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2.7.1. Основаниями для отказа в приеме к рассмотрению документов,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необходимых для предоставления муниципальной услуги, являются: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обращение лица, не являющегося родителем (законным представителем);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предоставление неполного пакета документов, перечисленных в подпункте 2.6.2. пункта 2.6 раздела </w:t>
      </w:r>
      <w:r w:rsidRPr="00810EB7">
        <w:rPr>
          <w:rFonts w:eastAsia="Times New Roman" w:cs="Times New Roman"/>
          <w:spacing w:val="2"/>
          <w:sz w:val="28"/>
          <w:szCs w:val="28"/>
          <w:lang w:val="en-US"/>
        </w:rPr>
        <w:t>II</w:t>
      </w:r>
      <w:r w:rsidRPr="00810EB7">
        <w:rPr>
          <w:rFonts w:eastAsia="Times New Roman" w:cs="Times New Roman"/>
          <w:spacing w:val="2"/>
          <w:sz w:val="28"/>
          <w:szCs w:val="28"/>
        </w:rPr>
        <w:t xml:space="preserve"> Административного регламента;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 наличие неполных, недостоверных (искажённых) сведений, указанных в заявлении о предоставлении услуги: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00026" w:rsidRPr="00810EB7" w:rsidRDefault="0080178F">
      <w:pPr>
        <w:jc w:val="both"/>
        <w:rPr>
          <w:rFonts w:cs="Times New Roman"/>
          <w:color w:val="000000" w:themeColor="text1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="00F4362F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="00F4362F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требований, не заполнением необходимых полей;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="00F4362F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подача заявлений от незарегистрированных пользователей не предусматривается.</w:t>
      </w:r>
    </w:p>
    <w:p w:rsidR="00C00026" w:rsidRPr="00810EB7" w:rsidRDefault="00C00026">
      <w:pPr>
        <w:tabs>
          <w:tab w:val="left" w:pos="1134"/>
        </w:tabs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ind w:firstLine="540"/>
        <w:jc w:val="center"/>
      </w:pPr>
      <w:r w:rsidRPr="00810EB7">
        <w:rPr>
          <w:rFonts w:eastAsia="Times New Roman" w:cs="Times New Roman"/>
          <w:b/>
          <w:color w:val="000000"/>
          <w:sz w:val="28"/>
          <w:szCs w:val="28"/>
        </w:rPr>
        <w:t>2.8. Исчерпывающий перечень оснований для приостановления</w:t>
      </w:r>
      <w:r w:rsidRPr="00810EB7">
        <w:rPr>
          <w:rFonts w:eastAsia="Times New Roman" w:cs="Times New Roman"/>
          <w:b/>
          <w:color w:val="000000"/>
          <w:sz w:val="28"/>
          <w:szCs w:val="28"/>
        </w:rPr>
        <w:br/>
        <w:t>предоставления Услуги или отказа в предоставлении Услуги</w:t>
      </w:r>
    </w:p>
    <w:p w:rsidR="00C00026" w:rsidRPr="00810EB7" w:rsidRDefault="00C00026">
      <w:pPr>
        <w:ind w:firstLine="540"/>
        <w:jc w:val="center"/>
      </w:pPr>
    </w:p>
    <w:p w:rsidR="00C00026" w:rsidRPr="00810EB7" w:rsidRDefault="0080178F">
      <w:pPr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2.8.1. Основания для приостановления предоставления Услуги отсутствуют.</w:t>
      </w:r>
    </w:p>
    <w:p w:rsidR="00C00026" w:rsidRPr="00810EB7" w:rsidRDefault="0080178F">
      <w:pPr>
        <w:shd w:val="clear" w:color="auto" w:fill="FFFFFF"/>
        <w:ind w:firstLine="567"/>
        <w:jc w:val="both"/>
        <w:rPr>
          <w:rFonts w:cs="Times New Roman"/>
          <w:color w:val="000000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2.8.2. Основаниями для отказа в предоставлении Услуги являются: 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заявитель не соответствует категории лиц, имеющих право на предоставление услуги;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недостоверной информации согласно раздела 2.6 настоящего Административного регламента;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некорректное заполнение обязательных полей в форме запроса, в том числе в интерактивной форме запроса на ЕПГУ</w:t>
      </w:r>
      <w:r w:rsidR="006E3E9E"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, РПГУ, </w:t>
      </w:r>
      <w:r w:rsidR="006E3E9E" w:rsidRPr="00810EB7">
        <w:rPr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(недостоверное, неполное, либо неправильное заполнение) (при подаче заявления в электронном виде);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неполной информации, в том числе неполного комплекта документов (при подаче заявления в электронном виде);</w:t>
      </w:r>
    </w:p>
    <w:p w:rsidR="00C00026" w:rsidRPr="00810EB7" w:rsidRDefault="0080178F">
      <w:pPr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заявление о предоставлении услуги подано в орган местного самоуправления или организацию, в полномочия которых не входит предоставление услуги (при подаче заявления на бумажном носителе).</w:t>
      </w:r>
    </w:p>
    <w:p w:rsidR="006E3E9E" w:rsidRPr="00810EB7" w:rsidRDefault="006E3E9E">
      <w:pPr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6E3E9E" w:rsidRPr="00810EB7" w:rsidRDefault="006E3E9E">
      <w:pPr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6E3E9E" w:rsidRPr="00810EB7" w:rsidRDefault="006E3E9E">
      <w:pPr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C00026" w:rsidRPr="00810EB7" w:rsidRDefault="00C00026">
      <w:pPr>
        <w:ind w:firstLine="540"/>
        <w:jc w:val="both"/>
      </w:pPr>
    </w:p>
    <w:p w:rsidR="00C00026" w:rsidRPr="00810EB7" w:rsidRDefault="0080178F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  <w:r w:rsidRPr="00810EB7">
        <w:rPr>
          <w:rFonts w:eastAsia="Times New Roman" w:cs="Times New Roman"/>
          <w:b/>
          <w:spacing w:val="2"/>
          <w:sz w:val="28"/>
          <w:szCs w:val="28"/>
        </w:rPr>
        <w:lastRenderedPageBreak/>
        <w:t>2.9. Размер платы, взимаемой с заявителя при предоставлении муниципальной услуги, и способы ее взимания</w:t>
      </w:r>
    </w:p>
    <w:p w:rsidR="00C00026" w:rsidRPr="00810EB7" w:rsidRDefault="00C00026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2.9.1. Предоставление Муниципальной услуги осуществляется на безвозмездной основе.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  <w:r w:rsidRPr="00810EB7">
        <w:rPr>
          <w:rFonts w:eastAsia="Times New Roman" w:cs="Times New Roman"/>
          <w:b/>
          <w:spacing w:val="2"/>
          <w:sz w:val="28"/>
          <w:szCs w:val="28"/>
        </w:rPr>
        <w:t>2.10.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C00026" w:rsidRPr="00810EB7" w:rsidRDefault="00C00026">
      <w:pPr>
        <w:tabs>
          <w:tab w:val="left" w:pos="1134"/>
        </w:tabs>
        <w:ind w:firstLine="709"/>
        <w:rPr>
          <w:rFonts w:eastAsia="Times New Roman" w:cs="Times New Roman"/>
          <w:b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2.10.1. Максимальный срок ожидания в очереди при подаче Заявления и при получении результата предоставления муниципальной услуги составляет не более 15 (пятнадцати) минут.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  <w:r w:rsidRPr="00810EB7">
        <w:rPr>
          <w:rFonts w:eastAsia="Times New Roman" w:cs="Times New Roman"/>
          <w:b/>
          <w:spacing w:val="2"/>
          <w:sz w:val="28"/>
          <w:szCs w:val="28"/>
        </w:rPr>
        <w:t>2.11. Срок регистрации запроса заявителя о предоставлении муниципальной услуги</w:t>
      </w:r>
    </w:p>
    <w:p w:rsidR="00C00026" w:rsidRPr="00810EB7" w:rsidRDefault="00C00026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2.11.1. Регистрация поступившего Заявления и документов, необходимых для предоставления муниципальной услуги, представленных заявителем, осуществляется в день их поступления независимо от способа подачи заявления через ЕПГУ, РПГУ</w:t>
      </w:r>
      <w:r w:rsidR="00580FF7" w:rsidRPr="00810EB7">
        <w:rPr>
          <w:rFonts w:eastAsia="Times New Roman" w:cs="Times New Roman"/>
          <w:spacing w:val="2"/>
          <w:sz w:val="28"/>
          <w:szCs w:val="28"/>
        </w:rPr>
        <w:t>,</w:t>
      </w:r>
      <w:r w:rsidR="00F4362F" w:rsidRPr="00810EB7">
        <w:rPr>
          <w:sz w:val="28"/>
          <w:szCs w:val="28"/>
        </w:rPr>
        <w:t xml:space="preserve"> </w:t>
      </w:r>
      <w:r w:rsidR="00580FF7" w:rsidRPr="00810EB7">
        <w:rPr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spacing w:val="2"/>
          <w:sz w:val="28"/>
          <w:szCs w:val="28"/>
        </w:rPr>
        <w:t xml:space="preserve"> или личным обращением либо почтовым отправлением в МКУ.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2.11.2. В случае подачи заявления о предоставлении муниципальной услуги при обращении Заявителя в МКУ о постановке на учёт в муниципальную очередь на бумажном носителе или направленного в электронной форме производится в день поступления запроса.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2.11.3. Если документы в виде электронного документа (комплекта документов) получены после окончания рабочего времени МКУ, то днём их получения считается следующий рабочий день. Если документы (копии документов) получены в выходной или праздничный день, днём их получения считается следующий за ним рабочий день.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  <w:r w:rsidRPr="00810EB7">
        <w:rPr>
          <w:rFonts w:eastAsia="Times New Roman" w:cs="Times New Roman"/>
          <w:b/>
          <w:spacing w:val="2"/>
          <w:sz w:val="28"/>
          <w:szCs w:val="28"/>
        </w:rPr>
        <w:t>2.12. Требования к помещениям, в которых предоставляется муниципальная услуга</w:t>
      </w:r>
    </w:p>
    <w:p w:rsidR="00C00026" w:rsidRPr="00810EB7" w:rsidRDefault="00C00026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</w:p>
    <w:p w:rsidR="00C00026" w:rsidRPr="00810EB7" w:rsidRDefault="0080178F">
      <w:pPr>
        <w:ind w:firstLine="709"/>
        <w:jc w:val="both"/>
        <w:rPr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>2.12.1.</w:t>
      </w:r>
      <w:r w:rsidRPr="00810EB7">
        <w:rPr>
          <w:rFonts w:eastAsia="Calibri" w:cs="Times New Roman"/>
          <w:sz w:val="28"/>
          <w:szCs w:val="28"/>
        </w:rPr>
        <w:t xml:space="preserve"> Центральный вход в здание, в котором находится помещение, где оказывается муниципальная услуга,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2.12.2.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 xml:space="preserve">- условия беспрепятственного доступа к объекту (зданию, помещению), </w:t>
      </w:r>
      <w:r w:rsidRPr="00810EB7">
        <w:rPr>
          <w:rFonts w:eastAsia="Calibri" w:cs="Times New Roman"/>
          <w:sz w:val="28"/>
          <w:szCs w:val="28"/>
        </w:rPr>
        <w:lastRenderedPageBreak/>
        <w:t>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</w:t>
      </w:r>
      <w:r w:rsidRPr="00810EB7">
        <w:t xml:space="preserve">, </w:t>
      </w:r>
      <w:r w:rsidRPr="00810EB7">
        <w:rPr>
          <w:rFonts w:eastAsia="Calibri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услуге с учетом ограничений их жизнедеятельности;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допуск сурдопереводчика и тифлосурдопереводчика;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допуск собаки-проводника на объекты (здания, помещения), в которых предоставляются услуги</w:t>
      </w:r>
      <w:r w:rsidRPr="00810EB7">
        <w:t xml:space="preserve"> </w:t>
      </w:r>
      <w:r w:rsidRPr="00810EB7">
        <w:rPr>
          <w:rFonts w:eastAsia="Calibri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C00026" w:rsidRPr="00810EB7" w:rsidRDefault="0080178F">
      <w:pPr>
        <w:tabs>
          <w:tab w:val="left" w:pos="709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 xml:space="preserve">2.12.3. </w:t>
      </w:r>
      <w:r w:rsidRPr="00810EB7">
        <w:rPr>
          <w:rFonts w:eastAsia="Times New Roman" w:cs="Times New Roman"/>
          <w:sz w:val="28"/>
          <w:szCs w:val="28"/>
        </w:rPr>
        <w:t>Помещения, в которых предоставляется муниципальная услуга, зал ожидания, места для заполнения Заявления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C00026" w:rsidRPr="00810EB7" w:rsidRDefault="0080178F">
      <w:pPr>
        <w:ind w:firstLine="709"/>
        <w:jc w:val="both"/>
        <w:rPr>
          <w:rFonts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 xml:space="preserve">2.12.4. </w:t>
      </w:r>
      <w:r w:rsidRPr="00810EB7">
        <w:rPr>
          <w:rFonts w:cs="Times New Roman"/>
          <w:sz w:val="28"/>
          <w:szCs w:val="28"/>
        </w:rPr>
        <w:t>Кабинеты оборудуются информационными табличками (вывесками), содержащими информацию о номере кабинета и наименовании структурного подразделения</w:t>
      </w:r>
      <w:r w:rsidRPr="00810EB7">
        <w:rPr>
          <w:rFonts w:eastAsia="Calibri" w:cs="Times New Roman"/>
          <w:sz w:val="28"/>
          <w:szCs w:val="28"/>
        </w:rPr>
        <w:t xml:space="preserve"> Органа</w:t>
      </w:r>
      <w:r w:rsidRPr="00810EB7">
        <w:rPr>
          <w:rFonts w:cs="Times New Roman"/>
          <w:sz w:val="28"/>
          <w:szCs w:val="28"/>
        </w:rPr>
        <w:t>, предоставляющего муниципальную услугу.</w:t>
      </w:r>
    </w:p>
    <w:p w:rsidR="00C00026" w:rsidRPr="00810EB7" w:rsidRDefault="0080178F">
      <w:pPr>
        <w:tabs>
          <w:tab w:val="left" w:pos="709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 xml:space="preserve">2.12.5. 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</w:t>
      </w:r>
    </w:p>
    <w:p w:rsidR="00C00026" w:rsidRPr="00810EB7" w:rsidRDefault="0080178F">
      <w:pPr>
        <w:tabs>
          <w:tab w:val="left" w:pos="709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lastRenderedPageBreak/>
        <w:t xml:space="preserve">2.12.6. Места для заполнения Заявления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00026" w:rsidRPr="00810EB7" w:rsidRDefault="0080178F">
      <w:pPr>
        <w:tabs>
          <w:tab w:val="left" w:pos="709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2.12.7. Информационные стенды должны содержать:</w:t>
      </w:r>
    </w:p>
    <w:p w:rsidR="00C00026" w:rsidRPr="00810EB7" w:rsidRDefault="0080178F">
      <w:pPr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сведения о местонахождении, контактных телефонах, графике (режиме) работы Органа (структурного подразделения, осуществляющего предоставление муниципальной услуги);</w:t>
      </w:r>
    </w:p>
    <w:p w:rsidR="00C00026" w:rsidRPr="00810EB7" w:rsidRDefault="0080178F">
      <w:pPr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00026" w:rsidRPr="00810EB7" w:rsidRDefault="0080178F">
      <w:pPr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C00026" w:rsidRPr="00810EB7" w:rsidRDefault="0080178F">
      <w:pPr>
        <w:tabs>
          <w:tab w:val="left" w:pos="709"/>
          <w:tab w:val="left" w:pos="993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00026" w:rsidRPr="00810EB7" w:rsidRDefault="0080178F">
      <w:pPr>
        <w:shd w:val="clear" w:color="auto" w:fill="FFFFFF"/>
        <w:ind w:firstLine="709"/>
        <w:jc w:val="both"/>
        <w:rPr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>2.12.8.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C00026" w:rsidRPr="00810EB7" w:rsidRDefault="0080178F">
      <w:pPr>
        <w:shd w:val="clear" w:color="auto" w:fill="FFFFFF"/>
        <w:ind w:firstLine="709"/>
        <w:jc w:val="both"/>
        <w:rPr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C00026" w:rsidRPr="00810EB7" w:rsidRDefault="0080178F">
      <w:pPr>
        <w:tabs>
          <w:tab w:val="left" w:pos="709"/>
          <w:tab w:val="left" w:pos="993"/>
        </w:tabs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="Calibri" w:cs="Times New Roman"/>
          <w:sz w:val="28"/>
          <w:szCs w:val="28"/>
        </w:rPr>
        <w:t>2.12.9. Прием заявителей при предоставлении муниципальной услуги осуществляется согласно графику (режиму) работы Органа.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b/>
          <w:spacing w:val="2"/>
          <w:sz w:val="28"/>
          <w:szCs w:val="28"/>
        </w:rPr>
      </w:pPr>
    </w:p>
    <w:p w:rsidR="00C00026" w:rsidRPr="00810EB7" w:rsidRDefault="0080178F">
      <w:pPr>
        <w:ind w:firstLine="709"/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2.13. Показатели качества доступности и качества </w:t>
      </w:r>
    </w:p>
    <w:p w:rsidR="00C00026" w:rsidRPr="00810EB7" w:rsidRDefault="0080178F">
      <w:pPr>
        <w:ind w:firstLine="709"/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муниципальной услуги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2.13.1. Показатели доступности и качества муниципальной услуги: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2.13.2. показателями доступности и качества муниципальной услуги являются: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 степень информированности Заявителей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 своевременность предоставления муниципальной услуги в соответствии со стандартом ее предоставления, установленным административным регламентом;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 транспортная доступность к месту предоставления муниципальной услуги, близость остановок общественного транспорта;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 обеспечение беспрепятственного доступа Заявителей к помещениям, в которых предоставляется муниципальная услуга;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 возможность выбора заявителем формы обращения за предоставлением муниципальной услуги (лично, в форме электронного документооборота через ЕПГУ, РПГУ</w:t>
      </w:r>
      <w:r w:rsidR="00853D35" w:rsidRPr="00810EB7">
        <w:rPr>
          <w:rFonts w:eastAsia="Times New Roman" w:cs="Times New Roman"/>
          <w:spacing w:val="2"/>
          <w:sz w:val="28"/>
          <w:szCs w:val="28"/>
        </w:rPr>
        <w:t>,</w:t>
      </w:r>
      <w:r w:rsidR="00F4362F" w:rsidRPr="00810EB7">
        <w:rPr>
          <w:color w:val="000000" w:themeColor="text1"/>
          <w:sz w:val="28"/>
          <w:szCs w:val="28"/>
        </w:rPr>
        <w:t xml:space="preserve"> </w:t>
      </w:r>
      <w:r w:rsidR="00853D35" w:rsidRPr="00810EB7">
        <w:rPr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spacing w:val="2"/>
          <w:sz w:val="28"/>
          <w:szCs w:val="28"/>
        </w:rPr>
        <w:t>);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отсутствие обоснованных жалоб со стороны заявителей на нарушение </w:t>
      </w:r>
      <w:r w:rsidRPr="00810EB7">
        <w:rPr>
          <w:rFonts w:eastAsia="Times New Roman" w:cs="Times New Roman"/>
          <w:spacing w:val="2"/>
          <w:sz w:val="28"/>
          <w:szCs w:val="28"/>
        </w:rPr>
        <w:lastRenderedPageBreak/>
        <w:t>требований стандарта предоставления муниципальной услуги;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доступность электронных форм документов, необходимых для предоставления услуги, 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возможность подачи запроса на получение муниципальной услуги и документов в электронной форме, 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-своевременное предоставление муниципальной услуги (отсутствие нарушений сроков предоставления муниципальной услуги),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предоставление муниципальной услуги в соответствии с вариантом предоставления муниципальной услуги, 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ind w:firstLine="709"/>
        <w:jc w:val="center"/>
        <w:outlineLvl w:val="2"/>
        <w:rPr>
          <w:rFonts w:eastAsia="Calibri" w:cs="Times New Roman"/>
          <w:b/>
          <w:sz w:val="28"/>
          <w:szCs w:val="28"/>
        </w:rPr>
      </w:pPr>
      <w:r w:rsidRPr="00810EB7">
        <w:rPr>
          <w:rFonts w:eastAsia="Calibri" w:cs="Times New Roman"/>
          <w:b/>
          <w:sz w:val="28"/>
          <w:szCs w:val="28"/>
        </w:rPr>
        <w:t>2.14. Иные требования к предоставлению муниципальной услуги</w:t>
      </w:r>
    </w:p>
    <w:p w:rsidR="00C00026" w:rsidRPr="00810EB7" w:rsidRDefault="00C00026">
      <w:pPr>
        <w:ind w:firstLine="709"/>
        <w:jc w:val="center"/>
        <w:outlineLvl w:val="2"/>
        <w:rPr>
          <w:rFonts w:eastAsia="Calibri" w:cs="Times New Roman"/>
          <w:b/>
          <w:sz w:val="28"/>
          <w:szCs w:val="28"/>
        </w:rPr>
      </w:pPr>
    </w:p>
    <w:p w:rsidR="00C00026" w:rsidRPr="00810EB7" w:rsidRDefault="0080178F">
      <w:pPr>
        <w:shd w:val="clear" w:color="auto" w:fill="FFFFFF"/>
        <w:ind w:firstLine="709"/>
        <w:jc w:val="both"/>
        <w:rPr>
          <w:iCs/>
          <w:spacing w:val="2"/>
          <w:sz w:val="28"/>
          <w:szCs w:val="28"/>
        </w:rPr>
      </w:pPr>
      <w:r w:rsidRPr="00810EB7">
        <w:rPr>
          <w:spacing w:val="2"/>
          <w:sz w:val="28"/>
          <w:szCs w:val="28"/>
        </w:rPr>
        <w:t xml:space="preserve">2.14.1. </w:t>
      </w:r>
      <w:r w:rsidRPr="00810EB7">
        <w:rPr>
          <w:iCs/>
          <w:spacing w:val="2"/>
          <w:sz w:val="28"/>
          <w:szCs w:val="28"/>
        </w:rPr>
        <w:t>Услуги, которые являются необходимыми и обязательными для предоставления муниципальной услуги, не предусмотрены.</w:t>
      </w:r>
    </w:p>
    <w:p w:rsidR="00C00026" w:rsidRPr="00810EB7" w:rsidRDefault="0080178F">
      <w:pPr>
        <w:shd w:val="clear" w:color="auto" w:fill="FFFFFF"/>
        <w:ind w:firstLine="709"/>
        <w:jc w:val="both"/>
        <w:rPr>
          <w:iCs/>
          <w:spacing w:val="2"/>
          <w:sz w:val="28"/>
          <w:szCs w:val="28"/>
        </w:rPr>
      </w:pPr>
      <w:r w:rsidRPr="00810EB7">
        <w:rPr>
          <w:iCs/>
          <w:spacing w:val="2"/>
          <w:sz w:val="28"/>
          <w:szCs w:val="28"/>
        </w:rPr>
        <w:t>2.14.2. В связи с отсутствием услуг, необходимых и обязательных для предоставления муниципальной услуги, плата за их предоставление отсутствует.</w:t>
      </w:r>
    </w:p>
    <w:p w:rsidR="00C00026" w:rsidRPr="00810EB7" w:rsidRDefault="0080178F">
      <w:pPr>
        <w:shd w:val="clear" w:color="auto" w:fill="FFFFFF"/>
        <w:ind w:firstLine="709"/>
        <w:jc w:val="both"/>
        <w:rPr>
          <w:iCs/>
          <w:spacing w:val="2"/>
          <w:sz w:val="28"/>
          <w:szCs w:val="28"/>
        </w:rPr>
      </w:pPr>
      <w:r w:rsidRPr="00810EB7">
        <w:rPr>
          <w:iCs/>
          <w:spacing w:val="2"/>
          <w:sz w:val="28"/>
          <w:szCs w:val="28"/>
        </w:rPr>
        <w:t>2.14.3. Для предоставления муниципальной услуги используются следующие информационные системы: ЕПГУ, РПГУ,</w:t>
      </w:r>
      <w:r w:rsidR="00F4362F" w:rsidRPr="00810EB7">
        <w:rPr>
          <w:color w:val="000000" w:themeColor="text1"/>
          <w:szCs w:val="28"/>
        </w:rPr>
        <w:t xml:space="preserve"> </w:t>
      </w:r>
      <w:r w:rsidR="00853D35" w:rsidRPr="00810EB7">
        <w:rPr>
          <w:color w:val="000000" w:themeColor="text1"/>
          <w:sz w:val="28"/>
          <w:szCs w:val="28"/>
        </w:rPr>
        <w:t>ГИС «Образование»,</w:t>
      </w:r>
      <w:r w:rsidR="00853D35" w:rsidRPr="00810EB7">
        <w:rPr>
          <w:color w:val="000000" w:themeColor="text1"/>
          <w:szCs w:val="28"/>
        </w:rPr>
        <w:t xml:space="preserve"> </w:t>
      </w:r>
      <w:r w:rsidRPr="00810EB7">
        <w:rPr>
          <w:iCs/>
          <w:spacing w:val="2"/>
          <w:sz w:val="28"/>
          <w:szCs w:val="28"/>
        </w:rPr>
        <w:t>РИС ДДО, «Досудебное обжалование».</w:t>
      </w:r>
    </w:p>
    <w:p w:rsidR="00C00026" w:rsidRPr="00810EB7" w:rsidRDefault="00C00026">
      <w:pPr>
        <w:shd w:val="clear" w:color="auto" w:fill="FFFFFF"/>
        <w:ind w:firstLine="709"/>
        <w:jc w:val="center"/>
        <w:rPr>
          <w:b/>
          <w:spacing w:val="2"/>
          <w:sz w:val="28"/>
          <w:szCs w:val="28"/>
        </w:rPr>
      </w:pPr>
    </w:p>
    <w:p w:rsidR="00C00026" w:rsidRPr="00810EB7" w:rsidRDefault="0080178F">
      <w:pPr>
        <w:shd w:val="clear" w:color="auto" w:fill="FFFFFF"/>
        <w:ind w:firstLine="709"/>
        <w:jc w:val="center"/>
        <w:rPr>
          <w:iCs/>
          <w:spacing w:val="2"/>
          <w:sz w:val="28"/>
          <w:szCs w:val="28"/>
        </w:rPr>
      </w:pPr>
      <w:r w:rsidRPr="00810EB7">
        <w:rPr>
          <w:b/>
          <w:spacing w:val="2"/>
          <w:sz w:val="28"/>
          <w:szCs w:val="28"/>
        </w:rPr>
        <w:t xml:space="preserve">Раздел 3. </w:t>
      </w:r>
      <w:r w:rsidRPr="00810EB7">
        <w:rPr>
          <w:b/>
          <w:bCs/>
          <w:spacing w:val="2"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  <w:r w:rsidRPr="00810EB7">
        <w:rPr>
          <w:b/>
          <w:bCs/>
          <w:spacing w:val="2"/>
          <w:sz w:val="28"/>
          <w:szCs w:val="28"/>
        </w:rPr>
        <w:br/>
        <w:t xml:space="preserve">в том числе особенности выполнения административных процедур </w:t>
      </w:r>
      <w:r w:rsidRPr="00810EB7">
        <w:rPr>
          <w:b/>
          <w:bCs/>
          <w:spacing w:val="2"/>
          <w:sz w:val="28"/>
          <w:szCs w:val="28"/>
        </w:rPr>
        <w:br/>
        <w:t>в электронной форме</w:t>
      </w:r>
    </w:p>
    <w:p w:rsidR="00C00026" w:rsidRPr="00810EB7" w:rsidRDefault="00C00026">
      <w:pPr>
        <w:shd w:val="clear" w:color="auto" w:fill="FFFFFF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C00026" w:rsidRPr="00810EB7" w:rsidRDefault="0080178F">
      <w:pPr>
        <w:pStyle w:val="af6"/>
        <w:spacing w:line="240" w:lineRule="auto"/>
        <w:ind w:left="0" w:firstLine="540"/>
        <w:rPr>
          <w:color w:val="000000" w:themeColor="text1"/>
        </w:rPr>
      </w:pPr>
      <w:r w:rsidRPr="00810EB7">
        <w:rPr>
          <w:color w:val="000000" w:themeColor="text1"/>
        </w:rPr>
        <w:t>3.1.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C00026" w:rsidRPr="00810EB7" w:rsidRDefault="0080178F">
      <w:pPr>
        <w:pStyle w:val="af6"/>
        <w:spacing w:line="240" w:lineRule="auto"/>
        <w:ind w:left="0" w:firstLine="540"/>
        <w:rPr>
          <w:color w:val="000000" w:themeColor="text1"/>
        </w:rPr>
      </w:pPr>
      <w:r w:rsidRPr="00810EB7">
        <w:rPr>
          <w:color w:val="000000" w:themeColor="text1"/>
        </w:rPr>
        <w:t>3.1.1. Вариант 1. Родителям (законным представителям), дети которых имеют внеочередное либо первоочередное права на получение муниципальной услуги.</w:t>
      </w:r>
    </w:p>
    <w:p w:rsidR="00C00026" w:rsidRPr="00810EB7" w:rsidRDefault="0080178F">
      <w:pPr>
        <w:pStyle w:val="af6"/>
        <w:spacing w:line="240" w:lineRule="auto"/>
        <w:ind w:left="0" w:firstLine="540"/>
        <w:rPr>
          <w:color w:val="000000" w:themeColor="text1"/>
        </w:rPr>
      </w:pPr>
      <w:r w:rsidRPr="00810EB7">
        <w:rPr>
          <w:color w:val="000000" w:themeColor="text1"/>
        </w:rPr>
        <w:t>3.1.2. Вариант 2. Родителям (законным представителям), дети которых не имеют внеочередное либо первоочередное права на получение муниципальной услуги.</w:t>
      </w:r>
    </w:p>
    <w:p w:rsidR="00C00026" w:rsidRPr="00810EB7" w:rsidRDefault="0080178F">
      <w:pPr>
        <w:tabs>
          <w:tab w:val="left" w:pos="1276"/>
        </w:tabs>
        <w:jc w:val="both"/>
      </w:pPr>
      <w:r w:rsidRPr="00810EB7">
        <w:rPr>
          <w:color w:val="000000" w:themeColor="text1"/>
          <w:sz w:val="28"/>
          <w:szCs w:val="28"/>
        </w:rPr>
        <w:t xml:space="preserve">        3.1.3. </w:t>
      </w:r>
      <w:r w:rsidRPr="00810EB7">
        <w:rPr>
          <w:rFonts w:eastAsia="Times New Roman" w:cs="Times New Roman"/>
          <w:sz w:val="28"/>
          <w:szCs w:val="28"/>
        </w:rPr>
        <w:t>Вариант 3. Исправление допущенных опечаток и ошибок в выданных в результате предоставления муниципальной услуги</w:t>
      </w:r>
      <w:r w:rsidRPr="00810EB7">
        <w:rPr>
          <w:sz w:val="28"/>
          <w:szCs w:val="28"/>
        </w:rPr>
        <w:t>.</w:t>
      </w:r>
    </w:p>
    <w:p w:rsidR="00C00026" w:rsidRPr="00810EB7" w:rsidRDefault="00C00026">
      <w:pPr>
        <w:pStyle w:val="af6"/>
        <w:spacing w:line="240" w:lineRule="auto"/>
        <w:ind w:left="0" w:firstLine="540"/>
        <w:rPr>
          <w:color w:val="000000" w:themeColor="text1"/>
        </w:rPr>
      </w:pPr>
    </w:p>
    <w:p w:rsidR="00876B14" w:rsidRPr="00810EB7" w:rsidRDefault="00876B14">
      <w:pPr>
        <w:pStyle w:val="af6"/>
        <w:spacing w:line="240" w:lineRule="auto"/>
        <w:ind w:left="0" w:firstLine="540"/>
        <w:rPr>
          <w:color w:val="000000" w:themeColor="text1"/>
        </w:rPr>
      </w:pPr>
    </w:p>
    <w:p w:rsidR="00876B14" w:rsidRPr="00810EB7" w:rsidRDefault="00876B14">
      <w:pPr>
        <w:pStyle w:val="af6"/>
        <w:spacing w:line="240" w:lineRule="auto"/>
        <w:ind w:left="0" w:firstLine="540"/>
        <w:rPr>
          <w:color w:val="000000" w:themeColor="text1"/>
        </w:rPr>
      </w:pPr>
    </w:p>
    <w:p w:rsidR="00876B14" w:rsidRPr="00810EB7" w:rsidRDefault="00876B14">
      <w:pPr>
        <w:pStyle w:val="af6"/>
        <w:spacing w:line="240" w:lineRule="auto"/>
        <w:ind w:left="0" w:firstLine="540"/>
        <w:rPr>
          <w:color w:val="000000" w:themeColor="text1"/>
        </w:rPr>
      </w:pPr>
    </w:p>
    <w:p w:rsidR="00C00026" w:rsidRPr="00810EB7" w:rsidRDefault="00C00026">
      <w:pPr>
        <w:tabs>
          <w:tab w:val="left" w:pos="1134"/>
        </w:tabs>
        <w:ind w:firstLine="709"/>
        <w:jc w:val="both"/>
        <w:rPr>
          <w:rFonts w:eastAsia="Times New Roman" w:cs="Times New Roman"/>
          <w:spacing w:val="2"/>
          <w:sz w:val="28"/>
          <w:szCs w:val="28"/>
        </w:rPr>
      </w:pPr>
    </w:p>
    <w:p w:rsidR="00C00026" w:rsidRPr="00810EB7" w:rsidRDefault="0080178F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pacing w:val="2"/>
          <w:sz w:val="28"/>
          <w:szCs w:val="28"/>
        </w:rPr>
      </w:pPr>
      <w:r w:rsidRPr="00810EB7">
        <w:rPr>
          <w:rFonts w:eastAsia="Times New Roman" w:cs="Times New Roman"/>
          <w:b/>
          <w:spacing w:val="2"/>
          <w:sz w:val="28"/>
          <w:szCs w:val="28"/>
        </w:rPr>
        <w:lastRenderedPageBreak/>
        <w:t>3.2. Описание административной процедуры профилирования Заявителя</w:t>
      </w:r>
    </w:p>
    <w:p w:rsidR="00C00026" w:rsidRPr="00810EB7" w:rsidRDefault="00C00026">
      <w:pPr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3.2.1. Способы определения и предъявления необходимого Заявителю варианта предоставления муниципальной услуги: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- посредством ЕПГУ, РПГУ</w:t>
      </w:r>
      <w:r w:rsidR="00876B14" w:rsidRPr="00810EB7">
        <w:rPr>
          <w:rFonts w:eastAsia="Times New Roman" w:cs="Times New Roman"/>
          <w:sz w:val="28"/>
          <w:szCs w:val="28"/>
        </w:rPr>
        <w:t xml:space="preserve">, </w:t>
      </w:r>
      <w:r w:rsidR="00876B14" w:rsidRPr="00810EB7">
        <w:rPr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sz w:val="28"/>
          <w:szCs w:val="28"/>
        </w:rPr>
        <w:t>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-при личном обращении заявителя в МКУ, образовательную организацию посредством опроса. 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3.2.2. Порядок определения и предъявления необходимого заявителю варианта предоставления муниципальной услуги: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- посредством ответов Заявителя на вопросы экспертной системы ЕПГУ, РПГУ, </w:t>
      </w:r>
      <w:r w:rsidR="00876B14" w:rsidRPr="00810EB7">
        <w:rPr>
          <w:sz w:val="28"/>
          <w:szCs w:val="28"/>
        </w:rPr>
        <w:t xml:space="preserve">ГИС «Образование», </w:t>
      </w:r>
      <w:r w:rsidRPr="00810EB7">
        <w:rPr>
          <w:rFonts w:eastAsia="Times New Roman" w:cs="Times New Roman"/>
          <w:sz w:val="28"/>
          <w:szCs w:val="28"/>
        </w:rPr>
        <w:t>РИС ДДО;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– опроса, проводимого в МКУ, (при обращении заявителя лично).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представления Услуги, приведён в приложении 1 к административному регламенту.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3.2.4. 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предоставления Муниципальной услуги.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3.2.5. Установленный по результатам профилирования вариант муниципальной услуги доводится до заявителя в письменной форме, исключающий неоднозначное понимание принятого решения. </w:t>
      </w:r>
    </w:p>
    <w:p w:rsidR="00C00026" w:rsidRPr="00810EB7" w:rsidRDefault="00C00026">
      <w:pPr>
        <w:tabs>
          <w:tab w:val="left" w:pos="6090"/>
        </w:tabs>
        <w:jc w:val="center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6090"/>
        </w:tabs>
        <w:jc w:val="center"/>
        <w:rPr>
          <w:rFonts w:eastAsia="Times New Roman" w:cs="Times New Roman"/>
          <w:b/>
          <w:bCs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3.3. Вариант 1. </w:t>
      </w:r>
      <w:r w:rsidRPr="00810EB7">
        <w:rPr>
          <w:rFonts w:eastAsia="Times New Roman" w:cs="Times New Roman"/>
          <w:b/>
          <w:bCs/>
          <w:sz w:val="28"/>
          <w:szCs w:val="28"/>
        </w:rPr>
        <w:t>«</w:t>
      </w:r>
      <w:r w:rsidRPr="00810EB7">
        <w:rPr>
          <w:b/>
          <w:bCs/>
          <w:color w:val="000000" w:themeColor="text1"/>
          <w:sz w:val="28"/>
          <w:szCs w:val="28"/>
        </w:rPr>
        <w:t>Родителям (законным представителям), дети которых имеют внеочередное либо первоочередное права на получение муниципальной услуги</w:t>
      </w:r>
      <w:r w:rsidRPr="00810EB7">
        <w:rPr>
          <w:rFonts w:eastAsia="Times New Roman" w:cs="Times New Roman"/>
          <w:b/>
          <w:bCs/>
          <w:sz w:val="28"/>
          <w:szCs w:val="28"/>
        </w:rPr>
        <w:t>»</w:t>
      </w:r>
    </w:p>
    <w:p w:rsidR="00C00026" w:rsidRPr="00810EB7" w:rsidRDefault="00C00026">
      <w:pPr>
        <w:tabs>
          <w:tab w:val="left" w:pos="6090"/>
        </w:tabs>
        <w:jc w:val="center"/>
        <w:rPr>
          <w:rFonts w:eastAsia="Times New Roman" w:cs="Times New Roman"/>
          <w:b/>
          <w:sz w:val="28"/>
          <w:szCs w:val="28"/>
        </w:rPr>
      </w:pP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3.3.1. Вариант предоставления муниципальной услуги включает в себя следующие административные процедуры: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1) приём запроса и документов и (или) информации, необходимых для предоставления муниципальной услуги;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3) принятие решения о предоставлении (об отказе в предоставлении) муниципальной услуги;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4) предоставление заявителю результата оказания муниципальной услуги.</w:t>
      </w:r>
    </w:p>
    <w:p w:rsidR="00C00026" w:rsidRPr="00810EB7" w:rsidRDefault="00C00026">
      <w:pPr>
        <w:tabs>
          <w:tab w:val="left" w:pos="6090"/>
        </w:tabs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6090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3.3.2. Приём запроса и документов и (или) информации, необходимых для предоставления муниципальной услуги</w:t>
      </w:r>
    </w:p>
    <w:p w:rsidR="00C00026" w:rsidRPr="00810EB7" w:rsidRDefault="00C00026">
      <w:pPr>
        <w:tabs>
          <w:tab w:val="left" w:pos="6090"/>
        </w:tabs>
        <w:rPr>
          <w:rFonts w:eastAsia="Times New Roman" w:cs="Times New Roman"/>
          <w:b/>
          <w:sz w:val="28"/>
          <w:szCs w:val="28"/>
        </w:rPr>
      </w:pP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3.3.2.1. Основанием для начала административной процедуры является поступление от Заявителя лично или в электронном виде заявления о </w:t>
      </w:r>
      <w:r w:rsidRPr="00810EB7">
        <w:rPr>
          <w:rFonts w:eastAsia="Times New Roman" w:cs="Times New Roman"/>
          <w:sz w:val="28"/>
          <w:szCs w:val="28"/>
        </w:rPr>
        <w:lastRenderedPageBreak/>
        <w:t>предоставлении услуги и направлении в образовательную организацию получателя муниципальной услуги, подлежащего обучению по образовательной программе дошкольного образования и нуждающегося в предоставлении места в Образовательной организации.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3.3.2.2. Для получения по данному варианту предоставления муниципальной услуги заявитель (представитель заявителя) представляет в орган, предоставляющий муниципальную услугу, следующие документы: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1)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Заявление о предоставлении муниципальной услуги по форме согласно Приложению 5 к </w:t>
      </w:r>
      <w:r w:rsidRPr="00810EB7">
        <w:rPr>
          <w:rFonts w:eastAsia="Times New Roman" w:cs="Times New Roman"/>
          <w:sz w:val="28"/>
          <w:szCs w:val="28"/>
        </w:rPr>
        <w:t>настоящему Административному регламенту (далее – заявление);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В заявлении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о предоставлении муниципальной услуги</w:t>
      </w: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указываются следующие сведения (состав заявления (запроса)):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- полное наименование органа, предоставляющего муниципальную услугу;</w:t>
      </w:r>
    </w:p>
    <w:p w:rsidR="00C00026" w:rsidRPr="00810EB7" w:rsidRDefault="00876B14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-</w:t>
      </w:r>
      <w:r w:rsidR="0080178F"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сведения, позволяющие идентифицировать заявителя (представителя заявителя), содержащиеся в документах, предусмотренных законодательством РФ: 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а) фамилия, имя, отчество (при наличии) ребёнка;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б) дата и место рождения ребёнка;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в) фамилия, имя, отчество (при наличии) родителей (законных представителей) ребёнка;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г) адрес места жительства ребёнка, его родителей (законных представителей);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д) контактные телефоны родителей (законных представителей) ребёнка;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указание на образовательную организацию;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дополнительные сведения, необходимые для предоставления муниципальной услуги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перечень и наименование прилагаемых к заявлению документов, обязательных к представлению заявителем, и представленных по собственной инициативе заявителя, которые он вправе предоставить;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дата, подпись заявителя (представителя заявителя).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2) документ, удостоверяющий личность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3) документ, удостоверяющий личность представителя Заявителя, в случае обращения за предоставлением услуги представителя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4) 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5) документ, подтверждающий факт рождения и регистрации ребёнка, выданный компетентным органом иностранного государства,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6) документ, подтверждающий право на пребывание в Российской Федерации,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7) документ, подтверждающий законность представления прав ребёнка, </w:t>
      </w:r>
      <w:r w:rsidRPr="00810EB7">
        <w:rPr>
          <w:rFonts w:eastAsia="Times New Roman" w:cs="Times New Roman"/>
          <w:sz w:val="28"/>
          <w:szCs w:val="28"/>
        </w:rPr>
        <w:lastRenderedPageBreak/>
        <w:t>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8) При отсутствии регистрации у ребёнка по месту жительства или по месту пребывания на закреплённой территории родитель (законный представитель) ребёнка предъявляет документ, содержащий сведения о месте пребывания, месте фактического проживания ребёнка.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9) Заключение психолого-медико-педагогической комиссии (далее – ПМПК) предоставляется в случае необходимости.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3.3.2.3. Для предоставления права на внеочередное или первоочередное получение муниципальной услуги предоставляются по данному варианту следующие документы: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1) справка с места работы или удостоверение установленного образца судьи;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2) справка с места работы или удостоверение установленного образца прокурорского работника;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3) справка с места работы или удостоверение установленного образца сотрудника Следственного комитета;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4) справка с места работы (службы) или удостоверение установленного образца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5)  справка с места службы или удостоверение установленного образца сотрудника полиции;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6) справка с места службы или удостоверение установленного образца военнослужащих;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7) справка с места работы (службы) или удостоверение установленного образца сотрудников, имеющих специальные звания, в том числе сотрудников органов принудительного исполнения, органов уголовно-исполнительной системы, федеральной противопожарной службы государственной противопожарной службы, таможенных органов;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8) справка с места работы (службы) или удостоверение установленного образца военнослужащих и сотрудников внутренних дел Российской Федерации, учреждений и органов уголовно-исполнительной системы, Государственной противопожарной службы, лиц, проходящих службу в войсках национальной Гвардии Российской Федерации и имеющих специальные звания полиции, участвующих в контртеррористических операциях и обеспечивающих правопорядок и общественную безопасность на территории Северо-Кавказского региона Российской Федерации, входящих в состав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</w:t>
      </w:r>
      <w:r w:rsidRPr="00810EB7">
        <w:rPr>
          <w:rFonts w:eastAsia="Times New Roman" w:cs="Times New Roman"/>
          <w:sz w:val="28"/>
          <w:szCs w:val="28"/>
        </w:rPr>
        <w:lastRenderedPageBreak/>
        <w:t>Кавказского региона Российской Федерации, а также сотрудников и военнослужащих Объединённой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:rsidR="00C00026" w:rsidRPr="00810EB7" w:rsidRDefault="00EE0E3E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</w:t>
      </w:r>
      <w:r w:rsidR="0080178F" w:rsidRPr="00810EB7">
        <w:rPr>
          <w:rFonts w:eastAsia="Times New Roman" w:cs="Times New Roman"/>
          <w:sz w:val="28"/>
          <w:szCs w:val="28"/>
        </w:rPr>
        <w:t>9) справка с места работы подразделений особого риска;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10) удостоверение категорий граждан, подвергшихся воздействию радиации вследствие катастрофы на Чернобыльской АЭС.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Заявитель, имеющий право на внеочередное, первочередное или преимущественное получение Муниципальной услуги, подтверждает свой статус, предоставляя оригиналы документов, указанных в настоящем пункте Административного регламента, лично в МКУ в течение 30 (тридцати) календарных дней после получения уведомления о необходимости предоставления оригиналов документов, которое направляется Заявителю на электронную почту с 25 апреля по 30 июня в соответствии с выбранным годом поступления ребёнка в ДОО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3.3.2.4. Исчерпывающий перечень документов, необходимых в соответствии с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взаимодействия: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1) Документы (сведения) об актовой записи рождения находятся в распоряжении у Федеральной налоговой службы Российской Федерации.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2) Документы (сведения), подтверждающие регистрацию по месту жительства или по месту пребывания ребёнка (родителя) на территории российской Федерации находятся в распоряжении министерства внутренних дел Российской Федерации.</w:t>
      </w:r>
    </w:p>
    <w:p w:rsidR="00C00026" w:rsidRPr="00810EB7" w:rsidRDefault="0080178F" w:rsidP="00EE0E3E">
      <w:pPr>
        <w:tabs>
          <w:tab w:val="left" w:pos="1134"/>
        </w:tabs>
        <w:ind w:firstLine="709"/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3) Документы (сведения) подтверждающие факт установления инвалидности ребёнка или одного из родителей ребёнка, являющегося инвалидом, находятся в распоряжении </w:t>
      </w:r>
      <w:r w:rsidR="00876B14" w:rsidRPr="00810EB7">
        <w:rPr>
          <w:rFonts w:eastAsia="Arial" w:cs="Times New Roman"/>
          <w:sz w:val="28"/>
          <w:szCs w:val="28"/>
        </w:rPr>
        <w:t>Социального фонда России</w:t>
      </w:r>
      <w:r w:rsidRPr="00810EB7">
        <w:rPr>
          <w:rFonts w:eastAsia="Times New Roman" w:cs="Times New Roman"/>
          <w:sz w:val="28"/>
          <w:szCs w:val="28"/>
        </w:rPr>
        <w:t>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4) Документы (сведения), подтверждающие статус многодетной семьи на территории муниципального района «Чернянский район», находятся в распоряжении Управления социальной защиты</w:t>
      </w:r>
      <w:r w:rsidR="00540D0E" w:rsidRPr="00810EB7">
        <w:rPr>
          <w:rFonts w:eastAsia="Times New Roman" w:cs="Times New Roman"/>
          <w:sz w:val="28"/>
          <w:szCs w:val="28"/>
        </w:rPr>
        <w:t xml:space="preserve"> населения</w:t>
      </w:r>
      <w:r w:rsidRPr="00810EB7">
        <w:rPr>
          <w:rFonts w:eastAsia="Times New Roman" w:cs="Times New Roman"/>
          <w:sz w:val="28"/>
          <w:szCs w:val="28"/>
        </w:rPr>
        <w:t xml:space="preserve"> Чернянского района.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color w:val="000000" w:themeColor="text1"/>
        </w:rPr>
      </w:pPr>
      <w:r w:rsidRPr="00810EB7">
        <w:rPr>
          <w:rFonts w:eastAsia="Times New Roman" w:cs="Times New Roman"/>
          <w:sz w:val="28"/>
          <w:szCs w:val="28"/>
        </w:rPr>
        <w:t>5) Документы (сведения), подтверждающие установление опеки находятся в распоряжении отдела опеки и попечительства управления социальной защиты населения Чернянского района.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3.3.2.5. При заполнении заявления через ЕПГУ, РПГУ,</w:t>
      </w:r>
      <w:r w:rsidR="00540D0E" w:rsidRPr="00810EB7">
        <w:t xml:space="preserve"> </w:t>
      </w:r>
      <w:r w:rsidR="00540D0E" w:rsidRPr="00810EB7">
        <w:rPr>
          <w:rFonts w:eastAsia="Times New Roman" w:cs="Times New Roman"/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sz w:val="28"/>
          <w:szCs w:val="28"/>
        </w:rPr>
        <w:t xml:space="preserve"> Заявитель заполняет интерактивную форму заявления с указанием информации, содержащейся в документах, указанных в заявлении согласно приложению 5 Административного регламента.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3.3.2.6. Документы необходимые для предоставления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1) адресная справка (Сведения о регистрации по месту жительства и </w:t>
      </w:r>
      <w:r w:rsidRPr="00810EB7">
        <w:rPr>
          <w:rFonts w:eastAsia="Times New Roman" w:cs="Times New Roman"/>
          <w:sz w:val="28"/>
          <w:szCs w:val="28"/>
        </w:rPr>
        <w:lastRenderedPageBreak/>
        <w:t>месту пребывания гражданина Российской Федерации);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2) документами, подтверждающими право иностранного гражданина или лица без гражданства на пребывание (проживание) в Российской Федерации (вид на жительство, разрешение на временное проживание, виза);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3) документ о наличии инвалидности и ее группе (при наличии) (справка медико-социальной экспертизы);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4) свидетельство о рождении;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5) документы, подтверждающие факт прохождения военной службы, увольнения с военной службы, гибели военнослужащего при исполнении обязанностей военной службы (удостоверение, справка из военного комиссариата);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6) документ, подтверждающий факт прохождения службы в МВД России, увольнения со службы в МВД России, гибели сотрудника при исполнении обязанностей службы в МВД России (удостоверение, справка из МВД России);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7) документ, подтверждающий факт прохождения службы в таможенных органах, гибели сотрудника при исполнении обязанностей в таможенных органах (удостоверение, справка из центрального таможенного управления);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8) документ, подтверждающий факт прохождения службы в МЧС России, гибели сотрудника при исполнении обязанностей в МЧС России (удостоверение, справка из МЧС России);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9) документ о том, что семья является многодетной (удостоверение, справка из управления социальной защиты населения Чернянского района).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3.3.2.7. 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ЕПГУ, </w:t>
      </w:r>
      <w:r w:rsidR="00540D0E" w:rsidRPr="00810EB7">
        <w:rPr>
          <w:rFonts w:eastAsia="Times New Roman" w:cs="Times New Roman"/>
          <w:sz w:val="28"/>
          <w:szCs w:val="28"/>
        </w:rPr>
        <w:t xml:space="preserve">РПГУ, </w:t>
      </w:r>
      <w:r w:rsidR="00540D0E" w:rsidRPr="00810EB7">
        <w:rPr>
          <w:sz w:val="28"/>
          <w:szCs w:val="28"/>
        </w:rPr>
        <w:t>ГИС «Образование»</w:t>
      </w:r>
      <w:r w:rsidRPr="00810EB7">
        <w:rPr>
          <w:rFonts w:eastAsia="Times New Roman" w:cs="Times New Roman"/>
          <w:sz w:val="28"/>
          <w:szCs w:val="28"/>
        </w:rPr>
        <w:t xml:space="preserve"> - электронная подпись, вид которой предусмотрен законодательством Российской Федерации.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3.3.2.8. Основанием для отказа в приёме документов у заявителя (представителя заявителя) указаны в подпункте 2.7.1. пункта 2.7. раздела </w:t>
      </w:r>
      <w:r w:rsidRPr="00810EB7">
        <w:rPr>
          <w:rFonts w:eastAsia="Times New Roman" w:cs="Times New Roman"/>
          <w:sz w:val="28"/>
          <w:szCs w:val="28"/>
          <w:lang w:val="en-US"/>
        </w:rPr>
        <w:t>II</w:t>
      </w:r>
      <w:r w:rsidRPr="00810EB7">
        <w:rPr>
          <w:rFonts w:eastAsia="Times New Roman" w:cs="Times New Roman"/>
          <w:sz w:val="28"/>
          <w:szCs w:val="28"/>
        </w:rPr>
        <w:t xml:space="preserve"> Административного регламента, и которыми являются: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обращение лица, не являющегося родителем (законным представителем);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предоставление неполного пакета документов, перечисленных в подпункте 2.6.2. пункта 2.6 раздела </w:t>
      </w:r>
      <w:r w:rsidRPr="00810EB7">
        <w:rPr>
          <w:rFonts w:eastAsia="Times New Roman" w:cs="Times New Roman"/>
          <w:spacing w:val="2"/>
          <w:sz w:val="28"/>
          <w:szCs w:val="28"/>
          <w:lang w:val="en-US"/>
        </w:rPr>
        <w:t>II</w:t>
      </w:r>
      <w:r w:rsidRPr="00810EB7">
        <w:rPr>
          <w:rFonts w:eastAsia="Times New Roman" w:cs="Times New Roman"/>
          <w:spacing w:val="2"/>
          <w:sz w:val="28"/>
          <w:szCs w:val="28"/>
        </w:rPr>
        <w:t xml:space="preserve"> Административного регламента;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наличие неполных, недостоверных (искажённых) сведений, указанных в заявлении о предоставлении услуги: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00026" w:rsidRPr="00810EB7" w:rsidRDefault="0080178F">
      <w:pPr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="00540D0E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="00540D0E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подача запроса о предоставлении услуги и документов, необходимых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для предоставления услуги, в электронной форме с нарушением установленных требований, не заполнением необходимых полей;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color w:val="000000" w:themeColor="text1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="00540D0E" w:rsidRPr="00810EB7">
        <w:rPr>
          <w:rFonts w:eastAsia="Times New Roman" w:cs="Times New Roman"/>
          <w:spacing w:val="2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подача заявлений от незарегистрированных пользователей не предусматривается.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3.3.2.9. Орган, предоставляющий муниципальную услугу, и органы, участвующие в приёме запроса о предоставлении муниципальной услуги: МКУ «Управление образования Чернянского района».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3.3.2.10.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3.3.2.11. Срок регистрации запроса и документов, необходимых для предоставления Услуги, в органе, предоставляющем Услугу, составляет 15 минут.</w:t>
      </w:r>
    </w:p>
    <w:p w:rsidR="00C00026" w:rsidRPr="00810EB7" w:rsidRDefault="00C00026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keepNext/>
        <w:keepLines/>
        <w:jc w:val="center"/>
        <w:outlineLvl w:val="1"/>
        <w:rPr>
          <w:rFonts w:eastAsia="Times New Roman" w:cs="Times New Roman"/>
          <w:b/>
          <w:bCs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>3.3.3.</w:t>
      </w:r>
      <w:r w:rsidRPr="00810EB7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b/>
          <w:bCs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00026" w:rsidRPr="00810EB7" w:rsidRDefault="00C00026">
      <w:pPr>
        <w:keepNext/>
        <w:keepLines/>
        <w:jc w:val="center"/>
        <w:outlineLvl w:val="1"/>
        <w:rPr>
          <w:rFonts w:eastAsia="Times New Roman" w:cs="Times New Roman"/>
          <w:color w:val="000000"/>
        </w:rPr>
      </w:pP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3.3.3.1. Основанием для начала административной процедуры является непредставление заявителем (представителем заявителя) документов (сведений), указанных в подпункте 3.3.2.4. пункта 3.3. раздела 3 Административного регламента, которые он, в соответствии с требованиями Федерального закона от 27 июля 2010 года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br/>
        <w:t>№ 210-ФЗ «Об организации представления государственных и муниципальных услуг» (далее – Закон № 210-ФЗ), вправе представлять по собственной инициативе.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3.3.3.2.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Межведомственное взаимодействие осуществляется: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министерством внутренних дел Российской Федерации в целях подтверждения сведений о регистрационном учёте по месту жительства и месту пребывания в Российской Федерации, сведения, подтверждающие факт прохождения службы в МВД России, увольнения со службы в МВД России, гибели сотрудника при исполнении обязанностей службы в МВД России;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Федеральной налоговой службой Российской Федерации в целях получения сведений о государственной регистрации рождения (запрос сведений из ЕГР ЗАГС о государственной регистрации рождения);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Социальным фондом Российской в целях получения сведений о наличии инвалидности и ее группе (при наличии);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Министерством обороны, военным комиссариатом в целях получения сведений, подтверждающих факт прохождения военной службы, увольнения с военной службы, гибели военнослужащего при исполнении обязанностей военной службы;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- с Центральным таможенным управлением в целях получения сведений,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подтверждающих факт прохождения службы в таможенных органах, гибели сотрудника при исполнении обязанностей в таможенных органах;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управлением социальной защиты населения Чернянского района в целях получения сведений, подтверждающих статус многодетной семьи.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3.3.3.3. Межведомственный запрос формируется и направляется специалистом, ответственным за подготовку межведомственного запроса.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3.3.3.4. Межведомственный запрос о предоставлении документов и информации, необходимых для предоставления государственной услуги, на бумажном носителе должен содержать следующие сведения: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1) наименование органа, направляющего межведомственный запрос;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3) на</w:t>
      </w:r>
      <w:r w:rsidR="00810EB7" w:rsidRPr="00810EB7">
        <w:rPr>
          <w:rFonts w:eastAsia="Times New Roman" w:cs="Times New Roman"/>
          <w:color w:val="000000" w:themeColor="text1"/>
          <w:sz w:val="28"/>
          <w:szCs w:val="28"/>
        </w:rPr>
        <w:t>именование муниципальной услуги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4) указание на положение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7) дата направления межведомственного запроса;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9) информация о факте получения согласия, предусмотренного частью 5</w:t>
      </w:r>
      <w:r w:rsidR="0042130D"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статьи 7 закона № 210-ФЗ (при направлении межведомственного запроса в случае, предусмотренном частью 5 статьи 7 закона 3 210-ФЗ);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10) срок, в течение которого результат запроса должен поступить в орган, предоставляющий услугу.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3.3.3.5. Срок направления межведомственного запроса – в течение 1 рабочего дня со дня регистрации запроса о предоставлении муниципальной услуги.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3.3.3.6. Срок направления ответа на межведомственный запрос о предоставлении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межведомственного запросы в органы (организации).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3.3.3.7. В случае направления межведомственного запроса на бумажном носителе почтовым отправлением срок исполнения административной процедуры увеличивается на срок пересылки и доставки (вручения)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письменной корреспонденции организацией почтовой связи.</w:t>
      </w:r>
    </w:p>
    <w:p w:rsidR="00C00026" w:rsidRPr="00810EB7" w:rsidRDefault="00C00026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ind w:firstLine="709"/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 xml:space="preserve">3.3.4. Принятие решения о предоставлении </w:t>
      </w: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br/>
        <w:t>(об отказе в предоставлении) муниципальной услуги</w:t>
      </w:r>
    </w:p>
    <w:p w:rsidR="00C00026" w:rsidRPr="00810EB7" w:rsidRDefault="00C00026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3.3.4.1.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3.3.4.2. Основания для отказа в предоставлении муниципальной услуги в части постановки на учёт: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заявитель не соответствует категории лиц, имеющих право на предоставление услуги;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недостоверной информации согласно разделу 2.6 настоящего Административного регламента;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некорректное заполнение обязательных полей в форме запроса, в том числе в интерактивной форме запроса на ЕПГУ</w:t>
      </w:r>
      <w:r w:rsidR="0042130D" w:rsidRPr="00810EB7">
        <w:rPr>
          <w:rFonts w:eastAsia="Times New Roman" w:cs="Times New Roman"/>
          <w:color w:val="000000" w:themeColor="text1"/>
          <w:sz w:val="28"/>
          <w:szCs w:val="28"/>
        </w:rPr>
        <w:t>, РПГУ, ГИС «Образование»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(недостоверное, неполное, либо неправильное заполнение) (при подаче заявления в электронном виде);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неполной информации, в том числе неполного комплекта документов (при подаче заявления в электронном виде);</w:t>
      </w:r>
    </w:p>
    <w:p w:rsidR="00C00026" w:rsidRPr="00810EB7" w:rsidRDefault="0042130D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</w:t>
      </w:r>
      <w:r w:rsidR="0080178F" w:rsidRPr="00810EB7">
        <w:rPr>
          <w:rFonts w:eastAsia="Times New Roman" w:cs="Times New Roman"/>
          <w:color w:val="000000" w:themeColor="text1"/>
          <w:sz w:val="28"/>
          <w:szCs w:val="28"/>
        </w:rPr>
        <w:t>- заявление о предоставлении услуги подано в орган местного самоуправления или организацию, в полномочия которых не входит предоставление услуги (при подаче заявления на бумажном носителе).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 Оснований для отказа в предоставлении муниципальной услуги в части направления в образовательную организацию – не предусмотрено.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3.3.4.3. Решение о предоставлении муниципальной услуги принимается при одновременном соблюдении следующих критериев:</w:t>
      </w:r>
    </w:p>
    <w:p w:rsidR="00C00026" w:rsidRPr="00810EB7" w:rsidRDefault="0042130D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 </w:t>
      </w:r>
      <w:r w:rsidR="0080178F" w:rsidRPr="00810EB7">
        <w:rPr>
          <w:rFonts w:eastAsia="Times New Roman" w:cs="Times New Roman"/>
          <w:color w:val="000000" w:themeColor="text1"/>
          <w:sz w:val="28"/>
          <w:szCs w:val="28"/>
        </w:rPr>
        <w:t>- достоверность сведений, содержащихся в представленных документах.</w:t>
      </w:r>
    </w:p>
    <w:p w:rsidR="00C00026" w:rsidRPr="00810EB7" w:rsidRDefault="0042130D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</w:t>
      </w:r>
      <w:r w:rsidR="0080178F"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3.3.4.4. Срок принятия решения о предоставлении муниципальной услуги составляет 7 рабочих дней со дня регистрации в МКУ заявления и документов, необходимых для предоставления муниципальной услуги.</w:t>
      </w:r>
    </w:p>
    <w:p w:rsidR="00C00026" w:rsidRPr="00810EB7" w:rsidRDefault="00C00026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>3.3.5.</w:t>
      </w:r>
      <w:r w:rsidRPr="00810EB7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b/>
          <w:bCs/>
          <w:sz w:val="28"/>
          <w:szCs w:val="28"/>
        </w:rPr>
        <w:t>Предоставление заявителю результата оказания муниципальной услуги</w:t>
      </w:r>
    </w:p>
    <w:p w:rsidR="00C00026" w:rsidRPr="00810EB7" w:rsidRDefault="00C00026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3.3.5.1. Результат оказания муниципальной услуги предоставляется Заявителю в МКУ «Управление образования Чернянского района» посредством РИС ДДО.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3.3.5.2. Должностное лицо, ответственное за предоставление муниципальной услуги в части постановки на учёт, меняет статус заявления на «Заявление рассмотрено».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 xml:space="preserve">         3.3.5.3. Должностное лицо МКУ, ответственное за предоставление муниципальной услуги в части направления в Образовательную организацию, меняет статус заявления на «Направлен в ДОО».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3.3.5.4. Предоставление результата оказания муниципальной услуги осуществляется в срок, не превышающий 1 рабочего дня и исчисляющийся со дня принятия решения о предоставлении муниципальной услуги.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3.3.5.5. Предоставление органам, предоставляющим муниципальную услугу, 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C00026" w:rsidRPr="00810EB7" w:rsidRDefault="00C00026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contextualSpacing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</w:rPr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 xml:space="preserve">3.4. Вариант 2. </w:t>
      </w:r>
      <w:r w:rsidRPr="00810EB7">
        <w:rPr>
          <w:b/>
          <w:bCs/>
          <w:color w:val="000000" w:themeColor="text1"/>
          <w:sz w:val="28"/>
          <w:szCs w:val="28"/>
        </w:rPr>
        <w:t>Родителям (законным представителям), дети которых не имеют внеочередное либо первоочередное права на получение муниципальной услуги</w:t>
      </w:r>
    </w:p>
    <w:p w:rsidR="00C00026" w:rsidRPr="00810EB7" w:rsidRDefault="00C00026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</w:t>
      </w:r>
      <w:r w:rsidRPr="00810EB7">
        <w:rPr>
          <w:rFonts w:eastAsia="Times New Roman" w:cs="Times New Roman"/>
          <w:sz w:val="28"/>
          <w:szCs w:val="28"/>
        </w:rPr>
        <w:t xml:space="preserve">         3.4.1. Вариант предоставления муниципальной услуги включает в себя следующие административные процедуры: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1) приём запроса и документов и (или) информации, необходимых для предоставления муниципальной услуги;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3) принятие решения о предоставлении (об отказе в предоставлении) муниципальной услуги;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4) предоставление заявителю результата оказания муниципальной услуги.</w:t>
      </w:r>
    </w:p>
    <w:p w:rsidR="00C00026" w:rsidRPr="00810EB7" w:rsidRDefault="00C00026">
      <w:pPr>
        <w:tabs>
          <w:tab w:val="left" w:pos="6090"/>
        </w:tabs>
      </w:pPr>
    </w:p>
    <w:p w:rsidR="00C00026" w:rsidRPr="00810EB7" w:rsidRDefault="0080178F">
      <w:pPr>
        <w:tabs>
          <w:tab w:val="left" w:pos="6090"/>
        </w:tabs>
        <w:jc w:val="center"/>
      </w:pPr>
      <w:r w:rsidRPr="00810EB7">
        <w:rPr>
          <w:rFonts w:eastAsia="Times New Roman" w:cs="Times New Roman"/>
          <w:b/>
          <w:sz w:val="28"/>
          <w:szCs w:val="28"/>
        </w:rPr>
        <w:t>3.4.2. Приём запроса и документов и (или) информации, необходимых для предоставления муниципальной услуги</w:t>
      </w:r>
    </w:p>
    <w:p w:rsidR="00C00026" w:rsidRPr="00810EB7" w:rsidRDefault="00C00026">
      <w:pPr>
        <w:tabs>
          <w:tab w:val="left" w:pos="6090"/>
        </w:tabs>
      </w:pP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3.4.2.1. Основанием для начала административной процедуры является поступление от Заявителя (представителя заявителя) лично или в электронном виде заявления о предоставлении услуги и направлении в образовательную организацию получателя муниципальной услуги, подлежащего обучению по образовательной программе дошкольного образования и нуждающегося в предоставлении места в Образовательной организации.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3.4.2.2. Для получения по данному варианту предоставления муниципальной услуги заявитель (представитель заявителя) представляет в орган, предоставляющий муниципальную услугу, следующие документы: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1)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Заявление о предоставлении муниципальной услуги по форме согласно Приложению 5 к </w:t>
      </w:r>
      <w:r w:rsidRPr="00810EB7">
        <w:rPr>
          <w:rFonts w:eastAsia="Times New Roman" w:cs="Times New Roman"/>
          <w:sz w:val="28"/>
          <w:szCs w:val="28"/>
        </w:rPr>
        <w:t>настоящему Административному регламенту (далее – заявление);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В заявлении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о предоставлении муниципальной услуги</w:t>
      </w: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указываются следующие сведения (состав заявления (запроса)):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- полное наименование органа, предоставляющего муниципальную услугу;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lastRenderedPageBreak/>
        <w:t xml:space="preserve">          – сведения, позволяющие идентифицировать заявителя (представителя заявителя), содержащиеся в документах, предусмотренных законодательством РФ: 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А) фамилия, имя, отчество (при наличии) ребёнка;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Б) дата и место рождения ребёнка;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В) фамилия, имя, отчество (при наличии) родителей (законных представителей) ребёнка;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Г) адрес места жительства ребёнка, его родителей (законных представителей);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>Д) контактные телефоны родителей (законных представителей) ребёнка;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указание на образовательную организацию;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дополнительные сведения, необходимые для предоставления муниципальной услуги</w:t>
      </w:r>
      <w:r w:rsidR="0042130D" w:rsidRPr="00810EB7">
        <w:rPr>
          <w:rFonts w:eastAsia="Times New Roman" w:cs="Times New Roman"/>
          <w:bCs/>
          <w:color w:val="000000" w:themeColor="text1"/>
          <w:sz w:val="28"/>
          <w:szCs w:val="28"/>
        </w:rPr>
        <w:t>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перечень и наименование прилагаемых к заявлению документов, обязательных к представлению заявителем, и представленных по собственной инициативе заявителя, которые он вправе предоставить;</w:t>
      </w:r>
    </w:p>
    <w:p w:rsidR="00C00026" w:rsidRPr="00810EB7" w:rsidRDefault="0080178F">
      <w:pPr>
        <w:tabs>
          <w:tab w:val="left" w:pos="1134"/>
        </w:tabs>
        <w:jc w:val="both"/>
      </w:pPr>
      <w:r w:rsidRPr="00810EB7">
        <w:rPr>
          <w:rFonts w:eastAsia="Times New Roman" w:cs="Times New Roman"/>
          <w:bCs/>
          <w:color w:val="000000" w:themeColor="text1"/>
          <w:sz w:val="28"/>
          <w:szCs w:val="28"/>
        </w:rPr>
        <w:t xml:space="preserve">          – дата, подпись заявителя (представителя заявителя).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2) документ, удостоверяющий личность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3) документ, удостоверяющий личность представителя Заявителя, в случае обращения за предоставлением услуги представителя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4) 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5) документ, подтверждающий факт рождения и регистрации ребёнка, выданный компетентным органом иностранного государства,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6) документ, подтверждающий право на пребывание в Российской Федерации,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7) документ, подтверждающий законность представления прав ребёнка,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8) При отсутствии регистрации у ребёнка по месту жительства или по месту пребывания на закреплённой территории родитель (законный представитель) ребёнка предъявляет документ, содержащий сведения о месте пребывания, месте фактического проживания ребёнка.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9) Заключение психолого-медико-педагогической комиссии (далее – ПМПК) предоставляется в случае необходимости.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3.4.2.3. Исчерпывающий перечень документов, необходимых в соответствии с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взаимодействия: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lastRenderedPageBreak/>
        <w:t>1) Документы (сведения) об актовой записи рождения находятся в распоряжении у Федеральной налоговой службы Российской Федерации.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2) Документы (сведения), подтверждающие регистрацию по месту жительства или по месту пребывания ребёнка (родителя) на территории российской Федерации находятся в распоряжении министерства внутренних дел Российской Федерации.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3) Документы (сведения) подтверждающие факт установления инвалидности ребёнка или одного из родителей ребёнка, являющегося инвалидом, находятся в распоряжении </w:t>
      </w:r>
      <w:r w:rsidR="00E808AF" w:rsidRPr="00810EB7">
        <w:rPr>
          <w:rFonts w:eastAsia="Arial" w:cs="Times New Roman"/>
          <w:sz w:val="28"/>
          <w:szCs w:val="28"/>
        </w:rPr>
        <w:t>Социального фонда России</w:t>
      </w:r>
      <w:r w:rsidRPr="00810EB7">
        <w:rPr>
          <w:rFonts w:eastAsia="Times New Roman" w:cs="Times New Roman"/>
          <w:sz w:val="28"/>
          <w:szCs w:val="28"/>
        </w:rPr>
        <w:t>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4) Документы (сведения), подтверждающие статус многодетной семьи на территории муниципального района «Чернянский район», находятся в распоряжении Управления социальной защиты </w:t>
      </w:r>
      <w:r w:rsidR="00E808AF" w:rsidRPr="00810EB7">
        <w:rPr>
          <w:rFonts w:eastAsia="Times New Roman" w:cs="Times New Roman"/>
          <w:sz w:val="28"/>
          <w:szCs w:val="28"/>
        </w:rPr>
        <w:t xml:space="preserve">населения </w:t>
      </w:r>
      <w:r w:rsidRPr="00810EB7">
        <w:rPr>
          <w:rFonts w:eastAsia="Times New Roman" w:cs="Times New Roman"/>
          <w:sz w:val="28"/>
          <w:szCs w:val="28"/>
        </w:rPr>
        <w:t>Чернянского района.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z w:val="28"/>
          <w:szCs w:val="28"/>
        </w:rPr>
        <w:t>5) Документы (сведения), подтверждающие установление опеки находятся в распоряжении отдела опеки и попечительства управления социальной защиты населения Чернянского района.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3.4.2.4. При заполнении заявления через ЕПГУ, РПГУ,</w:t>
      </w:r>
      <w:r w:rsidR="00E808AF" w:rsidRPr="00810EB7">
        <w:rPr>
          <w:rFonts w:eastAsia="Times New Roman" w:cs="Times New Roman"/>
          <w:sz w:val="28"/>
          <w:szCs w:val="28"/>
        </w:rPr>
        <w:t xml:space="preserve"> ГИС «Образование»</w:t>
      </w:r>
      <w:r w:rsidRPr="00810EB7">
        <w:rPr>
          <w:rFonts w:eastAsia="Times New Roman" w:cs="Times New Roman"/>
          <w:sz w:val="28"/>
          <w:szCs w:val="28"/>
        </w:rPr>
        <w:t xml:space="preserve"> Заявитель заполняет интерактивную форму заявления с указанием информации, содержащейся в документах, указанных в заявлении согласно приложению 5 Административного регламента.</w:t>
      </w:r>
    </w:p>
    <w:p w:rsidR="00C00026" w:rsidRPr="00810EB7" w:rsidRDefault="0080178F">
      <w:pPr>
        <w:tabs>
          <w:tab w:val="left" w:pos="609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3.4.2.5. Документы необходимые для предоставления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1) адресная справка (Сведения о регистрации по месту жительства и месту пребывания гражданина Российской Федерации);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2) документами, подтверждающими право иностранного гражданина или лица без гражданства на пребывание (проживание) в Российской Федерации (вид на жительство, разрешение на временное проживание, виза);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3) документ о наличии инвалидности и ее группе (при наличии) (справка медико-социальной экспертизы);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4) свидетельство о рождении;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  5) документ о том, что семья является многодетной (удостоверение, справка из управления социальной защиты населения Чернянского района).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3.4.2.6. 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ЕПГУ,</w:t>
      </w:r>
      <w:r w:rsidR="00E808AF" w:rsidRPr="00810EB7">
        <w:rPr>
          <w:rFonts w:eastAsia="Times New Roman" w:cs="Times New Roman"/>
          <w:sz w:val="28"/>
          <w:szCs w:val="28"/>
        </w:rPr>
        <w:t xml:space="preserve"> РПГУ, ГИС «Образование»,</w:t>
      </w:r>
      <w:r w:rsidRPr="00810EB7">
        <w:rPr>
          <w:rFonts w:eastAsia="Times New Roman" w:cs="Times New Roman"/>
          <w:sz w:val="28"/>
          <w:szCs w:val="28"/>
        </w:rPr>
        <w:t xml:space="preserve"> РИС ДДО - электронная подпись, вид которой предусмотрен законодательством Российской Федерации.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3.4.2.7. Основанием для отказа в приёме документов у заявителя (представителя заявителя) указаны в подпункте 2.7.1. пункта 2.7. раздела </w:t>
      </w:r>
      <w:r w:rsidRPr="00810EB7">
        <w:rPr>
          <w:rFonts w:eastAsia="Times New Roman" w:cs="Times New Roman"/>
          <w:sz w:val="28"/>
          <w:szCs w:val="28"/>
          <w:lang w:val="en-US"/>
        </w:rPr>
        <w:t>II</w:t>
      </w:r>
      <w:r w:rsidRPr="00810EB7">
        <w:rPr>
          <w:rFonts w:eastAsia="Times New Roman" w:cs="Times New Roman"/>
          <w:sz w:val="28"/>
          <w:szCs w:val="28"/>
        </w:rPr>
        <w:t xml:space="preserve"> Административного регламента, и которыми являются: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обращение лица, не являющегося родителем (законным представителем);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предоставление неполного пакета документов, перечисленных в </w:t>
      </w:r>
      <w:r w:rsidRPr="00810EB7">
        <w:rPr>
          <w:rFonts w:eastAsia="Times New Roman" w:cs="Times New Roman"/>
          <w:spacing w:val="2"/>
          <w:sz w:val="28"/>
          <w:szCs w:val="28"/>
        </w:rPr>
        <w:lastRenderedPageBreak/>
        <w:t xml:space="preserve">подпункте 2.6.2. пункта 2.6 раздела </w:t>
      </w:r>
      <w:r w:rsidRPr="00810EB7">
        <w:rPr>
          <w:rFonts w:eastAsia="Times New Roman" w:cs="Times New Roman"/>
          <w:spacing w:val="2"/>
          <w:sz w:val="28"/>
          <w:szCs w:val="28"/>
          <w:lang w:val="en-US"/>
        </w:rPr>
        <w:t>II</w:t>
      </w:r>
      <w:r w:rsidRPr="00810EB7">
        <w:rPr>
          <w:rFonts w:eastAsia="Times New Roman" w:cs="Times New Roman"/>
          <w:spacing w:val="2"/>
          <w:sz w:val="28"/>
          <w:szCs w:val="28"/>
        </w:rPr>
        <w:t xml:space="preserve"> Административного регламента;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наличие неполных, недостоверных (искажённых) сведений, указанных в заявлении о предоставлении услуги: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00026" w:rsidRPr="00810EB7" w:rsidRDefault="0080178F">
      <w:pPr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требований, не заполнением необходимых полей;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-подача заявлений от незарегистрированных пользователей не предусматривается.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3.4.2.8. Орган, предоставляющий муниципальную услугу, и органы, участвующие в приёме запроса о предоставлении муниципальной услуги: МКУ «Управление образования Чернянского района».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3.4.2.9.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C00026" w:rsidRPr="00810EB7" w:rsidRDefault="0080178F">
      <w:pPr>
        <w:tabs>
          <w:tab w:val="left" w:pos="6090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3.4.2.10. Срок регистрации запроса и документов, необходимых для предоставления Услуги, в органе, предоставляющем Услугу, составляет 15 минут.</w:t>
      </w:r>
    </w:p>
    <w:p w:rsidR="00C00026" w:rsidRPr="00810EB7" w:rsidRDefault="00C00026">
      <w:pPr>
        <w:tabs>
          <w:tab w:val="left" w:pos="6090"/>
        </w:tabs>
        <w:jc w:val="both"/>
      </w:pPr>
    </w:p>
    <w:p w:rsidR="00C00026" w:rsidRPr="00810EB7" w:rsidRDefault="0080178F">
      <w:pPr>
        <w:keepNext/>
        <w:keepLines/>
        <w:jc w:val="center"/>
        <w:outlineLvl w:val="1"/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>3.4.3.</w:t>
      </w:r>
      <w:r w:rsidRPr="00810EB7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b/>
          <w:bCs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00026" w:rsidRPr="00810EB7" w:rsidRDefault="00C00026">
      <w:pPr>
        <w:keepNext/>
        <w:keepLines/>
        <w:jc w:val="center"/>
        <w:outlineLvl w:val="1"/>
      </w:pP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3.4.3.1. Основанием для начала административной процедуры является непредставление заявителем (представителем заявителя) документов (сведений), указанных в подпункте 3.4.2.4. пункта 3.4. раздела 3 Административного регламента, которые он, в соответствии с требованиями Федерального закона от 27 июля 2010 года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br/>
        <w:t>№ 210-ФЗ «Об организации представления государственных и муниципальных услуг» (далее – Закон № 210-ФЗ), вправе представлять по собственной инициативе.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3.4.3.2.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Межведомственное взаимодействие осуществляется: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министерством внутренних дел Российской Федерации в целях подтверждения сведений о регистрационном учёте по месту жительства и месту пребывания в Российской Федерации;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- с Федеральной налоговой службой Российской Федерации в целях получения сведений о государственной регистрации рождения (запрос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сведений из ЕГР ЗАГС о государственной регистрации рождения);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E808AF"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с Социальным фондом России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в целях получения сведений о наличии инвалидности и ее группе (при наличии);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с управлением социальной защиты населения Чернянского района в целях получения сведений, подтверждающих статус многодетной семьи.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3.4.3.3. Межведомственный запрос формируется и направляется специалистом, ответственным за подготовку межведомственного запроса.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3.4.3.4. Межведомственный запрос о предоставлении документов и информации, необходимых для предоставления государственной услуги, на бумажном носителе должен содержать следующие сведения: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1) наименование органа, направляющего межведомственный запрос;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3) наименование муниципальной услуги, а также, если имеется, номер (индикатор) такой услуги в реестре государственных услуг;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4) указание на положение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7) дата направления межведомственного запроса;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9) информация о факте получения согласия, предусмотренного частью 5статьи 7 закона № 210-ФЗ (при направлении межведомственного запроса в случае, предусмотренном частью 5 статьи 7 закона </w:t>
      </w:r>
      <w:r w:rsidR="00E808AF" w:rsidRPr="00810EB7">
        <w:rPr>
          <w:rFonts w:eastAsia="Times New Roman" w:cs="Times New Roman"/>
          <w:color w:val="000000" w:themeColor="text1"/>
          <w:sz w:val="28"/>
          <w:szCs w:val="28"/>
        </w:rPr>
        <w:t>№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 210-ФЗ);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10) срок, в течение которого результат запроса должен поступить в орган, предоставляющий услугу.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3.4.3.5. Срок направления межведомственного запроса – в течение 1 рабочего дня со дня регистрации запроса о предоставлении муниципальной услуги.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3.4.3.6. Срок направления ответа на межведомственный запрос о предоставлении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межведомственного запросы в органы (организации).</w:t>
      </w:r>
    </w:p>
    <w:p w:rsidR="00C00026" w:rsidRPr="00810EB7" w:rsidRDefault="0080178F">
      <w:pPr>
        <w:tabs>
          <w:tab w:val="left" w:pos="1276"/>
        </w:tabs>
        <w:ind w:firstLine="709"/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3.4.3.7. В случае направления межведомственного запроса на бумажном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носителе почтовым отправлением срок исполнения административной процедуры увеличивается на срок пересылки и доставки (вручения) письменной корреспонденции организацией почтовой связи.</w:t>
      </w:r>
    </w:p>
    <w:p w:rsidR="00C00026" w:rsidRPr="00810EB7" w:rsidRDefault="00C00026">
      <w:pPr>
        <w:tabs>
          <w:tab w:val="left" w:pos="1276"/>
        </w:tabs>
        <w:ind w:firstLine="709"/>
        <w:contextualSpacing/>
        <w:jc w:val="both"/>
      </w:pPr>
    </w:p>
    <w:p w:rsidR="00C00026" w:rsidRPr="00810EB7" w:rsidRDefault="0080178F">
      <w:pPr>
        <w:tabs>
          <w:tab w:val="left" w:pos="1276"/>
        </w:tabs>
        <w:ind w:firstLine="709"/>
        <w:contextualSpacing/>
        <w:jc w:val="center"/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 xml:space="preserve">3.4.4. Принятие решения о предоставлении </w:t>
      </w: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br/>
        <w:t>(об отказе в предоставлении) муниципальной услуги</w:t>
      </w:r>
    </w:p>
    <w:p w:rsidR="00C00026" w:rsidRPr="00810EB7" w:rsidRDefault="00C00026">
      <w:pPr>
        <w:tabs>
          <w:tab w:val="left" w:pos="1276"/>
        </w:tabs>
        <w:ind w:firstLine="709"/>
        <w:contextualSpacing/>
        <w:jc w:val="both"/>
      </w:pP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3.4.4.1.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3.4.4.2. Основания для отказа в предоставлении муниципальной услуги в части постановки на учёт: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заявитель не соответствует категории лиц, имеющих право на предоставление услуги;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недостоверной информации согласно разделу 2.6 настоящего Административного регламента;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некорректное заполнение обязательных полей в форме запроса, в том числе в интерактивной форме запроса на ЕПГУ</w:t>
      </w:r>
      <w:r w:rsidR="00E808AF" w:rsidRPr="00810EB7">
        <w:rPr>
          <w:rFonts w:eastAsia="Times New Roman" w:cs="Times New Roman"/>
          <w:color w:val="000000" w:themeColor="text1"/>
          <w:sz w:val="28"/>
          <w:szCs w:val="28"/>
        </w:rPr>
        <w:t>, РПГУ, ГИС «Образование»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(недостоверное, неполное, либо неправильное заполнение) (при подаче заявления в электронном виде);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неполной информации, в том числе неполного комплекта документов (при подаче заявления в электронном виде);</w:t>
      </w:r>
    </w:p>
    <w:p w:rsidR="00C00026" w:rsidRPr="00810EB7" w:rsidRDefault="00E808A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</w:t>
      </w:r>
      <w:r w:rsidR="0080178F" w:rsidRPr="00810EB7">
        <w:rPr>
          <w:rFonts w:eastAsia="Times New Roman" w:cs="Times New Roman"/>
          <w:color w:val="000000" w:themeColor="text1"/>
          <w:sz w:val="28"/>
          <w:szCs w:val="28"/>
        </w:rPr>
        <w:t>- заявление о предоставлении услуги подано в орган местного самоуправления или организацию, в полномочия которых не входит предоставление услуги (при подаче заявления на бумажном носителе).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 Оснований для отказа в предоставлении муниципальной услуги в части направления в образовательную организацию – не предусмотрено.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3.4.4.3. Решение о предоставлении муниципальной услуги принимается при одновременном соблюдении следующих критериев:</w:t>
      </w:r>
    </w:p>
    <w:p w:rsidR="00C00026" w:rsidRPr="00810EB7" w:rsidRDefault="00E808A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</w:t>
      </w:r>
      <w:r w:rsidR="0080178F" w:rsidRPr="00810EB7">
        <w:rPr>
          <w:rFonts w:eastAsia="Times New Roman" w:cs="Times New Roman"/>
          <w:color w:val="000000" w:themeColor="text1"/>
          <w:sz w:val="28"/>
          <w:szCs w:val="28"/>
        </w:rPr>
        <w:t>- достоверность сведений, содержащихся в представленных документах.</w:t>
      </w:r>
    </w:p>
    <w:p w:rsidR="00C00026" w:rsidRPr="00810EB7" w:rsidRDefault="00E808A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</w:t>
      </w:r>
      <w:r w:rsidR="0080178F"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3.4.4.4. Срок принятия решения о предоставлении муниципальной услуги составляет 7 рабочих дней со дня регистрации в МКУ заявления и документов, необходимых для предоставления муниципальной услуги.</w:t>
      </w:r>
    </w:p>
    <w:p w:rsidR="00C00026" w:rsidRPr="00810EB7" w:rsidRDefault="00C00026">
      <w:pPr>
        <w:tabs>
          <w:tab w:val="left" w:pos="1276"/>
        </w:tabs>
        <w:contextualSpacing/>
        <w:jc w:val="both"/>
      </w:pPr>
    </w:p>
    <w:p w:rsidR="00C00026" w:rsidRPr="00810EB7" w:rsidRDefault="0080178F">
      <w:pPr>
        <w:tabs>
          <w:tab w:val="left" w:pos="1276"/>
        </w:tabs>
        <w:contextualSpacing/>
        <w:jc w:val="center"/>
      </w:pPr>
      <w:r w:rsidRPr="00810EB7">
        <w:rPr>
          <w:rFonts w:eastAsia="Times New Roman" w:cs="Times New Roman"/>
          <w:b/>
          <w:color w:val="000000" w:themeColor="text1"/>
          <w:sz w:val="28"/>
          <w:szCs w:val="28"/>
        </w:rPr>
        <w:t>3.4.5.</w:t>
      </w:r>
      <w:r w:rsidRPr="00810EB7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b/>
          <w:bCs/>
          <w:sz w:val="28"/>
          <w:szCs w:val="28"/>
        </w:rPr>
        <w:t>Предоставление заявителю результата оказания муниципальной услуги</w:t>
      </w:r>
    </w:p>
    <w:p w:rsidR="00C00026" w:rsidRPr="00810EB7" w:rsidRDefault="00C00026">
      <w:pPr>
        <w:tabs>
          <w:tab w:val="left" w:pos="1276"/>
        </w:tabs>
        <w:contextualSpacing/>
        <w:jc w:val="both"/>
      </w:pP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3.4.5.1. Результат оказания муниципальной услуги предоставляется Заявителю в МКУ «Управление образования Чернянского района» посредством РИС ДДО.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3.4.5.2. Должностное лицо, ответственное за предоставление муниципальной услуги в части постановки на учёт, меняет статус заявления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lastRenderedPageBreak/>
        <w:t>на «Заявление рассмотрено».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3.4.5.3. Должностное лицо МКУ, ответственное за предоставление муниципальной услуги в части направления в Образовательную организацию, меняет статус заявления на «Направлен в ДОО».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3.4.5.4. Предоставление результата оказания муниципальной услуги осуществляется в срок, не превышающий 1 рабочего дня и исчисляющийся со дня принятия решения о предоставлении муниципальной услуги.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b/>
          <w:bCs/>
          <w:color w:val="000000" w:themeColor="text1"/>
          <w:spacing w:val="2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3.4.5.5. Предоставление органам, предоставляющим муниципальную услугу, 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C00026" w:rsidRPr="00810EB7" w:rsidRDefault="00C00026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3.5. Вариант 3. Исправление допущенных опечаток и ошибок </w:t>
      </w:r>
    </w:p>
    <w:p w:rsidR="00C00026" w:rsidRPr="00810EB7" w:rsidRDefault="0080178F">
      <w:pPr>
        <w:tabs>
          <w:tab w:val="left" w:pos="1276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в выданных в результате предоставления муниципальной услуги</w:t>
      </w:r>
    </w:p>
    <w:p w:rsidR="00C00026" w:rsidRPr="00810EB7" w:rsidRDefault="00C00026">
      <w:pPr>
        <w:tabs>
          <w:tab w:val="left" w:pos="1276"/>
        </w:tabs>
        <w:jc w:val="center"/>
        <w:rPr>
          <w:rFonts w:eastAsia="Times New Roman" w:cs="Times New Roman"/>
          <w:b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          </w:t>
      </w:r>
      <w:r w:rsidRPr="00810EB7">
        <w:rPr>
          <w:rFonts w:eastAsia="Times New Roman" w:cs="Times New Roman"/>
          <w:sz w:val="28"/>
          <w:szCs w:val="28"/>
        </w:rPr>
        <w:t xml:space="preserve">  3.5.1. Вариант предоставления муниципальной услуги включает в себя следующие административные процедуры: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- приём, регистрация заявления для исправления допущенных опечаток и (или) ошибок в выданных в результате предоставления муниципальной услуги документах;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-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документах;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- предоставление результата муниципальной услуги.</w:t>
      </w:r>
    </w:p>
    <w:p w:rsidR="00C00026" w:rsidRPr="00810EB7" w:rsidRDefault="00C00026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3.5.2. Приём, регистрация заявления для исправления допущенных опечаток и (или) ошибок в выданных в результате предоставления муниципальной услуги документах</w:t>
      </w:r>
    </w:p>
    <w:p w:rsidR="00C00026" w:rsidRPr="00810EB7" w:rsidRDefault="00C00026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3.5.2.1. Основание для начала административной процедуры: представление (направление) Заявителем (представителем заявителя) в МКУ «Управление образования Чернянского района» заявления об исправлении допущенных опечаток и (или) ошибок (далее – заявление об исправлении допущенных ошибок) в выданном в результате предоставления муниципальной услуги документе – в электронном заявлении в РИС ДДО.</w:t>
      </w:r>
    </w:p>
    <w:p w:rsidR="00C00026" w:rsidRPr="00810EB7" w:rsidRDefault="0080178F">
      <w:pPr>
        <w:tabs>
          <w:tab w:val="left" w:pos="1276"/>
        </w:tabs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  Заявление об исправлении допущенных опечаток и ошибок может быть подано заявителем одним из следующих способов:</w:t>
      </w:r>
    </w:p>
    <w:p w:rsidR="00C00026" w:rsidRPr="00810EB7" w:rsidRDefault="0080178F">
      <w:pPr>
        <w:tabs>
          <w:tab w:val="left" w:pos="1276"/>
        </w:tabs>
        <w:jc w:val="both"/>
      </w:pPr>
      <w:r w:rsidRPr="00810EB7">
        <w:rPr>
          <w:rFonts w:eastAsia="Times New Roman" w:cs="Times New Roman"/>
          <w:sz w:val="28"/>
          <w:szCs w:val="28"/>
        </w:rPr>
        <w:t>- лично;</w:t>
      </w:r>
    </w:p>
    <w:p w:rsidR="00C00026" w:rsidRPr="00810EB7" w:rsidRDefault="0080178F">
      <w:pPr>
        <w:tabs>
          <w:tab w:val="left" w:pos="1276"/>
        </w:tabs>
        <w:jc w:val="both"/>
      </w:pPr>
      <w:r w:rsidRPr="00810EB7">
        <w:rPr>
          <w:rFonts w:eastAsia="Times New Roman" w:cs="Times New Roman"/>
          <w:sz w:val="28"/>
          <w:szCs w:val="28"/>
        </w:rPr>
        <w:t>- посредством почтового отправления;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- через ЕПГУ, РПГУ.</w:t>
      </w:r>
    </w:p>
    <w:p w:rsidR="00C00026" w:rsidRPr="00810EB7" w:rsidRDefault="0080178F">
      <w:pPr>
        <w:jc w:val="both"/>
        <w:rPr>
          <w:rFonts w:cs="Times New Roman"/>
          <w:sz w:val="28"/>
          <w:szCs w:val="28"/>
        </w:rPr>
      </w:pPr>
      <w:r w:rsidRPr="00810EB7">
        <w:rPr>
          <w:rFonts w:cs="Times New Roman"/>
          <w:sz w:val="28"/>
          <w:szCs w:val="28"/>
        </w:rPr>
        <w:t xml:space="preserve">          Заявление об исправлении допущенных опечаток и ошибок содержит:</w:t>
      </w:r>
    </w:p>
    <w:p w:rsidR="00C00026" w:rsidRPr="00810EB7" w:rsidRDefault="0080178F">
      <w:pPr>
        <w:pStyle w:val="af6"/>
        <w:numPr>
          <w:ilvl w:val="0"/>
          <w:numId w:val="14"/>
        </w:numPr>
        <w:spacing w:line="240" w:lineRule="auto"/>
      </w:pPr>
      <w:r w:rsidRPr="00810EB7">
        <w:rPr>
          <w:szCs w:val="28"/>
        </w:rPr>
        <w:t>Наименование органа, предоставляющего услугу;</w:t>
      </w:r>
    </w:p>
    <w:p w:rsidR="00C00026" w:rsidRPr="00810EB7" w:rsidRDefault="0080178F">
      <w:pPr>
        <w:pStyle w:val="af6"/>
        <w:numPr>
          <w:ilvl w:val="0"/>
          <w:numId w:val="14"/>
        </w:numPr>
        <w:spacing w:line="240" w:lineRule="auto"/>
      </w:pPr>
      <w:r w:rsidRPr="00810EB7">
        <w:rPr>
          <w:szCs w:val="28"/>
        </w:rPr>
        <w:t>Сведения о заявителе;</w:t>
      </w:r>
    </w:p>
    <w:p w:rsidR="00C00026" w:rsidRPr="00810EB7" w:rsidRDefault="0080178F">
      <w:pPr>
        <w:pStyle w:val="af6"/>
        <w:numPr>
          <w:ilvl w:val="0"/>
          <w:numId w:val="14"/>
        </w:numPr>
        <w:spacing w:line="240" w:lineRule="auto"/>
      </w:pPr>
      <w:r w:rsidRPr="00810EB7">
        <w:rPr>
          <w:szCs w:val="28"/>
        </w:rPr>
        <w:lastRenderedPageBreak/>
        <w:t>Указание на исправление ошибок и (или) опечаток, допущенных в выданных в результате предоставления муниципальной услуги документах;</w:t>
      </w:r>
    </w:p>
    <w:p w:rsidR="00C00026" w:rsidRPr="00810EB7" w:rsidRDefault="0080178F">
      <w:pPr>
        <w:pStyle w:val="af6"/>
        <w:numPr>
          <w:ilvl w:val="0"/>
          <w:numId w:val="14"/>
        </w:numPr>
        <w:spacing w:line="240" w:lineRule="auto"/>
      </w:pPr>
      <w:r w:rsidRPr="00810EB7">
        <w:rPr>
          <w:szCs w:val="28"/>
        </w:rPr>
        <w:t>Прилагаемые к заявлению документы;</w:t>
      </w:r>
    </w:p>
    <w:p w:rsidR="00C00026" w:rsidRPr="00810EB7" w:rsidRDefault="0080178F">
      <w:pPr>
        <w:pStyle w:val="af6"/>
        <w:numPr>
          <w:ilvl w:val="0"/>
          <w:numId w:val="14"/>
        </w:numPr>
        <w:spacing w:line="240" w:lineRule="auto"/>
      </w:pPr>
      <w:r w:rsidRPr="00810EB7">
        <w:rPr>
          <w:szCs w:val="28"/>
        </w:rPr>
        <w:t>Дата, подпись заявителя.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3.5.2.2. Специалистом, ответственным за выполнение административной процедуры, является уполномоченное лицо МКУ.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3.5.2.3. Заявление об исправлении допущенных ошибок составляется Заявителем в произвольной форме и представляется с приложением документа, содержащего допущенные опечатки и (или) ошибки.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3.5.2.4. Уполномоченное лицо МКУ регистрирует заявление об исправлении допущенных ошибок в журнале регистрации входящей корреспонденции (далее – Журнал регистрации) в день его поступления в МКУ.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3.5.2.5. 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ЕПГУ, РПГУ – электронная подпись, вид которой предусмотрен законодательством Российской Федерации.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3.5.2.6. Основанием для отказа в приёме документов у Заявителя об исправлении опечаток и ошибок являются: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обращение лица, не являющегося родителем (законным представителем);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 xml:space="preserve">- предоставление неполного пакета документов, перечисленного в подпункте 3.5.2.3. пункта 3.5. раздела </w:t>
      </w:r>
      <w:r w:rsidRPr="00810EB7">
        <w:rPr>
          <w:rFonts w:eastAsia="Times New Roman" w:cs="Times New Roman"/>
          <w:spacing w:val="2"/>
          <w:sz w:val="28"/>
          <w:szCs w:val="28"/>
          <w:lang w:val="en-US"/>
        </w:rPr>
        <w:t>III</w:t>
      </w:r>
      <w:r w:rsidRPr="00810EB7">
        <w:rPr>
          <w:rFonts w:eastAsia="Times New Roman" w:cs="Times New Roman"/>
          <w:spacing w:val="2"/>
          <w:sz w:val="28"/>
          <w:szCs w:val="28"/>
        </w:rPr>
        <w:t xml:space="preserve"> Административного регламента;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 наличие неполных, недостоверных (искажённых) сведений, указанных в заявлении о предоставлении услуги: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00026" w:rsidRPr="00810EB7" w:rsidRDefault="0080178F">
      <w:pPr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 </w:t>
      </w: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00026" w:rsidRPr="00810EB7" w:rsidRDefault="0080178F">
      <w:pPr>
        <w:tabs>
          <w:tab w:val="left" w:pos="1134"/>
        </w:tabs>
        <w:ind w:firstLine="709"/>
        <w:jc w:val="both"/>
      </w:pPr>
      <w:r w:rsidRPr="00810EB7">
        <w:rPr>
          <w:rFonts w:eastAsia="Times New Roman" w:cs="Times New Roman"/>
          <w:spacing w:val="2"/>
          <w:sz w:val="28"/>
          <w:szCs w:val="28"/>
        </w:rPr>
        <w:t>-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требований, не заполнением необходимых полей;</w:t>
      </w:r>
    </w:p>
    <w:p w:rsidR="00C00026" w:rsidRPr="00810EB7" w:rsidRDefault="0080178F">
      <w:pPr>
        <w:tabs>
          <w:tab w:val="left" w:pos="1134"/>
        </w:tabs>
        <w:ind w:firstLine="709"/>
        <w:jc w:val="both"/>
        <w:rPr>
          <w:rFonts w:eastAsia="Times New Roman" w:cs="Times New Roman"/>
          <w:color w:val="000000" w:themeColor="text1"/>
        </w:rPr>
      </w:pPr>
      <w:r w:rsidRPr="00810EB7">
        <w:rPr>
          <w:rFonts w:eastAsia="Times New Roman" w:cs="Times New Roman"/>
          <w:spacing w:val="2"/>
          <w:sz w:val="28"/>
          <w:szCs w:val="28"/>
        </w:rPr>
        <w:t>-подача заявлений от незарегистрированных пользователей не предусматривается.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3.5.2.7. Орган, представляющий муниципальную услугу МКУ «Управление образования Чернянского района».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3.5.2.8. 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</w:p>
    <w:p w:rsidR="00C00026" w:rsidRPr="00810EB7" w:rsidRDefault="0080178F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  3.5.2.9. Срок выполнения административной процедуры: 3 (три) рабочих дня со дня регистрации заявления.</w:t>
      </w:r>
    </w:p>
    <w:p w:rsidR="00C00026" w:rsidRPr="00810EB7" w:rsidRDefault="00C00026">
      <w:pPr>
        <w:tabs>
          <w:tab w:val="left" w:pos="1276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276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3.5.3.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</w:t>
      </w:r>
    </w:p>
    <w:p w:rsidR="00C00026" w:rsidRPr="00810EB7" w:rsidRDefault="00C00026">
      <w:pPr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270"/>
          <w:tab w:val="left" w:pos="5205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3.5.3.1. Уполномоченное лицо МКУ проводит проверку указанных в заявлении для направления сведений с целью выявления факта наличия или отсутствия опечаток и (или) ошибок в выданном в результате предоставления муниципальной услуге документе.</w:t>
      </w:r>
    </w:p>
    <w:p w:rsidR="00C00026" w:rsidRPr="00810EB7" w:rsidRDefault="0080178F">
      <w:pPr>
        <w:tabs>
          <w:tab w:val="left" w:pos="270"/>
          <w:tab w:val="left" w:pos="5205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3.5.3.2. В случае выявления опечаток и (или) ошибок в выданном в результате предоставления муниципальной услуги документе уполномоченное лицо МКУ осуществляет исправление сведений, содержащих опечатки и (или) ошибки в заявлении для направления РИС ДДО, и направляет заявителю уведомление об исправлении ошибок с приложением исправленного документа взамен ранее выданного.</w:t>
      </w:r>
    </w:p>
    <w:p w:rsidR="00C00026" w:rsidRPr="00810EB7" w:rsidRDefault="0080178F">
      <w:pPr>
        <w:tabs>
          <w:tab w:val="left" w:pos="270"/>
          <w:tab w:val="left" w:pos="5205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3.5.3.3. В случае отсутствия опечаток и (или) ошибок в выданном в результате предоставления муниципальной услуги документе сотрудник МКУ готовит в адрес заявителя уведомление об отсутствии опечаток и (или) ошибок в выданном в результате предоставления муниципальной услуги документе.</w:t>
      </w:r>
    </w:p>
    <w:p w:rsidR="00C00026" w:rsidRPr="00810EB7" w:rsidRDefault="0080178F">
      <w:pPr>
        <w:tabs>
          <w:tab w:val="left" w:pos="1276"/>
        </w:tabs>
        <w:contextualSpacing/>
        <w:jc w:val="both"/>
      </w:pPr>
      <w:r w:rsidRPr="00810EB7">
        <w:rPr>
          <w:rFonts w:eastAsia="Times New Roman" w:cs="Times New Roman"/>
          <w:sz w:val="28"/>
          <w:szCs w:val="28"/>
        </w:rPr>
        <w:t xml:space="preserve">              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3.5.3.4. Основания для отказа в предоставлении муниципальной услуги: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заявитель не соответствует категории лиц, имеющих право на предоставление услуги;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заявителем недостоверной информации согласно разделу 2.6 настоящего Административного регламента;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некорректное заполнение обязательных полей в форме запроса, в том числе в интерактивной форме запроса на ЕПГУ</w:t>
      </w:r>
      <w:r w:rsidR="00F055F9" w:rsidRPr="00810EB7">
        <w:rPr>
          <w:rFonts w:eastAsia="Times New Roman" w:cs="Times New Roman"/>
          <w:color w:val="000000" w:themeColor="text1"/>
          <w:sz w:val="28"/>
          <w:szCs w:val="28"/>
        </w:rPr>
        <w:t>, РПГУ</w:t>
      </w: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(недостоверное, неполное, либо неправильное заполнение) (при подаче заявления в электронном виде);</w:t>
      </w:r>
    </w:p>
    <w:p w:rsidR="00C00026" w:rsidRPr="00810EB7" w:rsidRDefault="0080178F">
      <w:pPr>
        <w:ind w:firstLine="540"/>
        <w:jc w:val="both"/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>- предоставление неполной информации, в том числе неполного комплекта документов (при подаче заявления в электронном виде);</w:t>
      </w:r>
    </w:p>
    <w:p w:rsidR="00C00026" w:rsidRPr="00810EB7" w:rsidRDefault="0080178F">
      <w:pPr>
        <w:tabs>
          <w:tab w:val="left" w:pos="1276"/>
        </w:tabs>
        <w:contextualSpacing/>
        <w:jc w:val="both"/>
        <w:rPr>
          <w:rFonts w:eastAsia="Times New Roman" w:cs="Times New Roman"/>
          <w:color w:val="000000" w:themeColor="text1"/>
        </w:rPr>
      </w:pPr>
      <w:r w:rsidRPr="00810EB7">
        <w:rPr>
          <w:rFonts w:eastAsia="Times New Roman" w:cs="Times New Roman"/>
          <w:color w:val="000000" w:themeColor="text1"/>
          <w:sz w:val="28"/>
          <w:szCs w:val="28"/>
        </w:rPr>
        <w:t xml:space="preserve">        - заявление о предоставлении услуги подано в орган местного самоуправления или организацию, в полномочия которых не входит предоставление услуги (при подаче заявления на бумажном носителе).</w:t>
      </w:r>
    </w:p>
    <w:p w:rsidR="00C00026" w:rsidRPr="00810EB7" w:rsidRDefault="0080178F">
      <w:pPr>
        <w:tabs>
          <w:tab w:val="left" w:pos="270"/>
          <w:tab w:val="left" w:pos="5205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 3.5.3.5. Исправление допущенных опечаток и (или) ошибок в документе, выданном в результате предоставления муниципальной услуги, осуществляется без взимания платы.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/>
      </w:pPr>
      <w:r w:rsidRPr="00810EB7">
        <w:rPr>
          <w:sz w:val="28"/>
          <w:szCs w:val="28"/>
        </w:rPr>
        <w:t xml:space="preserve">           3.5.3.6. Критериями принятия решения о предоставлении варианта муниципальной услуги являются: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/>
      </w:pPr>
      <w:r w:rsidRPr="00810EB7">
        <w:rPr>
          <w:sz w:val="28"/>
          <w:szCs w:val="28"/>
        </w:rPr>
        <w:t>- соответствие заявителя кругу лиц, указанных в подразделе 1.2.1 настоящего Административного регламента;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/>
      </w:pPr>
      <w:r w:rsidRPr="00810EB7">
        <w:rPr>
          <w:sz w:val="28"/>
          <w:szCs w:val="28"/>
        </w:rPr>
        <w:t xml:space="preserve">- наличие опечаток и ошибок в </w:t>
      </w:r>
      <w:r w:rsidRPr="00810EB7">
        <w:rPr>
          <w:color w:val="000000" w:themeColor="text1"/>
          <w:sz w:val="28"/>
          <w:szCs w:val="28"/>
        </w:rPr>
        <w:t xml:space="preserve">решении о предоставлении (отказе в </w:t>
      </w:r>
      <w:r w:rsidRPr="00810EB7">
        <w:rPr>
          <w:color w:val="000000" w:themeColor="text1"/>
          <w:sz w:val="28"/>
          <w:szCs w:val="28"/>
        </w:rPr>
        <w:lastRenderedPageBreak/>
        <w:t>предоставлении) муниципальной услуги</w:t>
      </w:r>
      <w:r w:rsidRPr="00810EB7">
        <w:rPr>
          <w:sz w:val="28"/>
          <w:szCs w:val="28"/>
        </w:rPr>
        <w:t>.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/>
      </w:pPr>
      <w:r w:rsidRPr="00810EB7">
        <w:rPr>
          <w:sz w:val="28"/>
          <w:szCs w:val="28"/>
        </w:rPr>
        <w:t xml:space="preserve">        3.5.3.7. Критериями для принятия решения об отказе в предоставлении варианта муниципальной услуги являются: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/>
      </w:pPr>
      <w:r w:rsidRPr="00810EB7">
        <w:rPr>
          <w:sz w:val="28"/>
          <w:szCs w:val="28"/>
        </w:rPr>
        <w:t>- несоответствие заявителя кругу лиц, указанных в пункте 1.2.1 настоящего Административного регламента;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/>
      </w:pPr>
      <w:r w:rsidRPr="00810EB7">
        <w:rPr>
          <w:sz w:val="28"/>
          <w:szCs w:val="28"/>
        </w:rPr>
        <w:t xml:space="preserve">- отсутствие опечаток и ошибок в </w:t>
      </w:r>
      <w:r w:rsidRPr="00810EB7">
        <w:rPr>
          <w:color w:val="000000" w:themeColor="text1"/>
          <w:sz w:val="28"/>
          <w:szCs w:val="28"/>
        </w:rPr>
        <w:t>решении о предоставлении (отказе в предоставлении) муниципальной услуги</w:t>
      </w:r>
      <w:r w:rsidRPr="00810EB7">
        <w:rPr>
          <w:sz w:val="28"/>
          <w:szCs w:val="28"/>
        </w:rPr>
        <w:t>.</w:t>
      </w:r>
    </w:p>
    <w:p w:rsidR="00C00026" w:rsidRPr="00810EB7" w:rsidRDefault="0080178F">
      <w:pPr>
        <w:tabs>
          <w:tab w:val="left" w:pos="270"/>
          <w:tab w:val="left" w:pos="5205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3.5.3.8. Срок принятия решения о предоставлении (об отказе в предоставлении) муниципальной услуги составляет 2 рабочих дня.</w:t>
      </w:r>
    </w:p>
    <w:p w:rsidR="00C00026" w:rsidRPr="00810EB7" w:rsidRDefault="00C00026">
      <w:pPr>
        <w:tabs>
          <w:tab w:val="left" w:pos="270"/>
          <w:tab w:val="left" w:pos="5205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270"/>
          <w:tab w:val="left" w:pos="5205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3.5.4. Предоставление результата муниципальной услуги</w:t>
      </w:r>
    </w:p>
    <w:p w:rsidR="00C00026" w:rsidRPr="00810EB7" w:rsidRDefault="00C00026">
      <w:pPr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 3.5.4.1. Результат административной процедуры: исправление сведений, содержащих опечатки и (или) ошибки, в выданном в результате предоставления муниципальной услуги документе; направление Заявителю уведомления об отсутствии опечаток и (или) ошибок в выданном в результате предоставления муниципальной услуги документе.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 w:firstLine="851"/>
      </w:pPr>
      <w:r w:rsidRPr="00810EB7">
        <w:rPr>
          <w:sz w:val="28"/>
          <w:szCs w:val="28"/>
        </w:rPr>
        <w:t>3.5.4.2. Заявитель по его выбору вправе получить уведомление</w:t>
      </w:r>
      <w:r w:rsidRPr="00810EB7">
        <w:rPr>
          <w:color w:val="000000" w:themeColor="text1"/>
          <w:sz w:val="28"/>
          <w:szCs w:val="28"/>
        </w:rPr>
        <w:t xml:space="preserve"> о предоставлении (отказе в предоставлении) муниципальной услуги</w:t>
      </w:r>
      <w:r w:rsidRPr="00810EB7">
        <w:rPr>
          <w:sz w:val="28"/>
          <w:szCs w:val="28"/>
        </w:rPr>
        <w:t xml:space="preserve"> с исправленными опечатками и ошибками (уведомление об отказе в предоставлении муниципальной услуги) одним из следующих способов:</w:t>
      </w:r>
    </w:p>
    <w:p w:rsidR="00C00026" w:rsidRPr="00810EB7" w:rsidRDefault="0080178F">
      <w:pPr>
        <w:pStyle w:val="25"/>
        <w:shd w:val="clear" w:color="auto" w:fill="auto"/>
        <w:tabs>
          <w:tab w:val="left" w:pos="1391"/>
        </w:tabs>
        <w:spacing w:line="240" w:lineRule="auto"/>
        <w:ind w:right="28" w:firstLine="851"/>
      </w:pPr>
      <w:r w:rsidRPr="00810EB7">
        <w:rPr>
          <w:sz w:val="28"/>
          <w:szCs w:val="28"/>
        </w:rPr>
        <w:t>1) на бумажном носителе в МКУ либо почтовым направлением;</w:t>
      </w:r>
    </w:p>
    <w:p w:rsidR="00C00026" w:rsidRPr="00810EB7" w:rsidRDefault="0080178F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sz w:val="28"/>
          <w:szCs w:val="28"/>
        </w:rPr>
        <w:t xml:space="preserve">             2) в форме электронного документа, подписанного с использованием усиленной квалифицированной электронной подписи руководителя МКУ</w:t>
      </w:r>
      <w:r w:rsidRPr="00810EB7">
        <w:rPr>
          <w:rFonts w:eastAsia="Times New Roman" w:cs="Times New Roman"/>
          <w:sz w:val="28"/>
          <w:szCs w:val="28"/>
        </w:rPr>
        <w:t xml:space="preserve">. </w:t>
      </w:r>
    </w:p>
    <w:p w:rsidR="00C00026" w:rsidRPr="00810EB7" w:rsidRDefault="0080178F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3) </w:t>
      </w:r>
      <w:r w:rsidRPr="00810EB7">
        <w:rPr>
          <w:sz w:val="28"/>
          <w:szCs w:val="28"/>
        </w:rPr>
        <w:t xml:space="preserve">при подаче заявления посредством ЕПГУ, РПГУ направление заявителю </w:t>
      </w:r>
      <w:r w:rsidRPr="00810EB7">
        <w:rPr>
          <w:color w:val="000000" w:themeColor="text1"/>
          <w:sz w:val="28"/>
          <w:szCs w:val="28"/>
        </w:rPr>
        <w:t xml:space="preserve">уведомления о предоставлении (отказе в предоставлении) муниципальной услуги </w:t>
      </w:r>
      <w:r w:rsidRPr="00810EB7">
        <w:rPr>
          <w:sz w:val="28"/>
          <w:szCs w:val="28"/>
        </w:rPr>
        <w:t>с исправленными опечатками и ошибками (уведомление об отказе в предоставлении муниципальной услуги) осуществляется в личном кабинете заявителя на ЕПГУ, РПГУ</w:t>
      </w:r>
      <w:r w:rsidRPr="00810EB7">
        <w:rPr>
          <w:spacing w:val="2"/>
          <w:sz w:val="28"/>
          <w:szCs w:val="28"/>
        </w:rPr>
        <w:t>.</w:t>
      </w:r>
    </w:p>
    <w:p w:rsidR="00C00026" w:rsidRPr="00810EB7" w:rsidRDefault="0080178F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3.5.4.3.  Способ фиксации результата выполнения административной процедуры: сохранение в электронном виде и на бумажном носителе исправленного документа, уведомление об отсутствии опечаток и (или) ошибок в выданном в результате предоставления муниципальной услуги документе.</w:t>
      </w:r>
    </w:p>
    <w:p w:rsidR="00C00026" w:rsidRPr="00810EB7" w:rsidRDefault="0080178F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3.5.4.4. Предоставление результата предоставления оказания муниципальной услуги осуществляется в срок, не превышающий 2 рабочих дня и исчисляющийся со дня принятия решения о предоставлении муниципальной услуги.</w:t>
      </w:r>
    </w:p>
    <w:p w:rsidR="00C00026" w:rsidRPr="00810EB7" w:rsidRDefault="0080178F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 xml:space="preserve">             3.5.4.5. Предоставление органом, предоставляющим муниципальную услугу 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C00026" w:rsidRPr="00810EB7" w:rsidRDefault="00C00026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</w:p>
    <w:p w:rsidR="00F055F9" w:rsidRPr="00810EB7" w:rsidRDefault="00F055F9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</w:p>
    <w:p w:rsidR="00F055F9" w:rsidRPr="00810EB7" w:rsidRDefault="00F055F9">
      <w:pPr>
        <w:tabs>
          <w:tab w:val="left" w:pos="5280"/>
        </w:tabs>
        <w:jc w:val="both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5280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lastRenderedPageBreak/>
        <w:t>4. Формы контроля за исполнением административного регламента</w:t>
      </w:r>
    </w:p>
    <w:p w:rsidR="00C00026" w:rsidRPr="00810EB7" w:rsidRDefault="00C00026">
      <w:pPr>
        <w:tabs>
          <w:tab w:val="left" w:pos="5280"/>
        </w:tabs>
        <w:jc w:val="center"/>
        <w:rPr>
          <w:rFonts w:eastAsia="Times New Roman" w:cs="Times New Roman"/>
          <w:b/>
          <w:sz w:val="28"/>
          <w:szCs w:val="28"/>
        </w:rPr>
      </w:pPr>
    </w:p>
    <w:p w:rsidR="00C00026" w:rsidRDefault="0080178F" w:rsidP="00E33014">
      <w:pPr>
        <w:ind w:firstLine="709"/>
        <w:jc w:val="center"/>
        <w:rPr>
          <w:rFonts w:cs="Times New Roman"/>
          <w:b/>
          <w:sz w:val="28"/>
          <w:szCs w:val="28"/>
        </w:rPr>
      </w:pPr>
      <w:r w:rsidRPr="00197718">
        <w:rPr>
          <w:rFonts w:cs="Times New Roman"/>
          <w:b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97718" w:rsidRPr="00197718" w:rsidRDefault="00197718" w:rsidP="00197718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 xml:space="preserve">4.1.1.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начальник МКУ. 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4.1.2. Контроль за деятельностью работников МКУ по предоставлению муниципальной услуги осуществляется начальником МКУ.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4.1.3. Контроль за деятельностью образовательных организаций осуществляет начальник МКУ.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4.1.4. Контроль за деятельностью начальника МКУ осуществляет администрация.</w:t>
      </w:r>
    </w:p>
    <w:p w:rsidR="00C00026" w:rsidRPr="00197718" w:rsidRDefault="00C00026" w:rsidP="00197718">
      <w:pPr>
        <w:ind w:firstLine="851"/>
        <w:jc w:val="both"/>
        <w:rPr>
          <w:rFonts w:cs="Times New Roman"/>
          <w:sz w:val="28"/>
          <w:szCs w:val="28"/>
        </w:rPr>
      </w:pPr>
    </w:p>
    <w:p w:rsidR="00C00026" w:rsidRPr="00197718" w:rsidRDefault="0080178F" w:rsidP="00197718">
      <w:pPr>
        <w:ind w:firstLine="851"/>
        <w:jc w:val="center"/>
        <w:rPr>
          <w:rFonts w:cs="Times New Roman"/>
          <w:b/>
          <w:sz w:val="28"/>
          <w:szCs w:val="28"/>
        </w:rPr>
      </w:pPr>
      <w:r w:rsidRPr="00197718">
        <w:rPr>
          <w:rFonts w:cs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00026" w:rsidRPr="00197718" w:rsidRDefault="00C00026" w:rsidP="00197718">
      <w:pPr>
        <w:ind w:firstLine="851"/>
        <w:jc w:val="both"/>
        <w:rPr>
          <w:rFonts w:cs="Times New Roman"/>
          <w:sz w:val="28"/>
          <w:szCs w:val="28"/>
        </w:rPr>
      </w:pP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Плановые проверки проводятся в соответствии с планом работы администрации, МКУ, но не реже 1 раза в год.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4.2.2.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undefined"/>
      <w:bookmarkEnd w:id="3"/>
    </w:p>
    <w:p w:rsidR="00C00026" w:rsidRPr="00197718" w:rsidRDefault="00C00026" w:rsidP="00197718">
      <w:pPr>
        <w:ind w:firstLine="851"/>
        <w:jc w:val="both"/>
        <w:rPr>
          <w:rFonts w:cs="Times New Roman"/>
          <w:sz w:val="28"/>
          <w:szCs w:val="28"/>
        </w:rPr>
      </w:pPr>
    </w:p>
    <w:p w:rsidR="00C00026" w:rsidRPr="00F70D57" w:rsidRDefault="0080178F" w:rsidP="00F70D57">
      <w:pPr>
        <w:ind w:firstLine="851"/>
        <w:jc w:val="center"/>
        <w:rPr>
          <w:rFonts w:cs="Times New Roman"/>
          <w:b/>
          <w:sz w:val="28"/>
          <w:szCs w:val="28"/>
        </w:rPr>
      </w:pPr>
      <w:r w:rsidRPr="00E33014">
        <w:rPr>
          <w:rFonts w:cs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00026" w:rsidRDefault="0080178F" w:rsidP="00F70D57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lastRenderedPageBreak/>
        <w:t xml:space="preserve">4.3.1. Должностные лица, специалисты МКУ, образовательных организаций,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F70D57" w:rsidRPr="00197718" w:rsidRDefault="00F70D57" w:rsidP="00F70D57">
      <w:pPr>
        <w:ind w:firstLine="851"/>
        <w:jc w:val="both"/>
        <w:rPr>
          <w:rFonts w:cs="Times New Roman"/>
          <w:sz w:val="28"/>
          <w:szCs w:val="28"/>
        </w:rPr>
      </w:pPr>
    </w:p>
    <w:p w:rsidR="00C00026" w:rsidRPr="00E33014" w:rsidRDefault="0080178F" w:rsidP="00E33014">
      <w:pPr>
        <w:ind w:firstLine="851"/>
        <w:jc w:val="center"/>
        <w:rPr>
          <w:rFonts w:cs="Times New Roman"/>
          <w:b/>
          <w:sz w:val="28"/>
          <w:szCs w:val="28"/>
        </w:rPr>
      </w:pPr>
      <w:r w:rsidRPr="00E33014">
        <w:rPr>
          <w:rFonts w:cs="Times New Roman"/>
          <w:b/>
          <w:sz w:val="28"/>
          <w:szCs w:val="28"/>
        </w:rPr>
        <w:t>4.4. Положения, характеризующие требования к порядку и формам</w:t>
      </w:r>
      <w:r w:rsidR="00E33014">
        <w:rPr>
          <w:rFonts w:cs="Times New Roman"/>
          <w:b/>
          <w:sz w:val="28"/>
          <w:szCs w:val="28"/>
        </w:rPr>
        <w:t xml:space="preserve"> </w:t>
      </w:r>
      <w:r w:rsidRPr="00E33014">
        <w:rPr>
          <w:rFonts w:cs="Times New Roman"/>
          <w:b/>
          <w:sz w:val="28"/>
          <w:szCs w:val="28"/>
        </w:rPr>
        <w:t>контроля за предоставлением муниципальной услуги</w:t>
      </w:r>
    </w:p>
    <w:p w:rsidR="00C00026" w:rsidRPr="00F70D57" w:rsidRDefault="0080178F" w:rsidP="00F70D57">
      <w:pPr>
        <w:ind w:firstLine="851"/>
        <w:jc w:val="center"/>
        <w:rPr>
          <w:rFonts w:cs="Times New Roman"/>
          <w:b/>
          <w:sz w:val="28"/>
          <w:szCs w:val="28"/>
        </w:rPr>
      </w:pPr>
      <w:r w:rsidRPr="00E33014">
        <w:rPr>
          <w:rFonts w:cs="Times New Roman"/>
          <w:b/>
          <w:sz w:val="28"/>
          <w:szCs w:val="28"/>
        </w:rPr>
        <w:t>со стороны граждан, их объединений и организаций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4.4.1. Контроль за предоставлением муниципальной услуги может осуществляться со стороны граждан, их объединений и организаций путем направления в адрес Администрации, МКУ: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- предложений о совершенствовании нормативных правовых актов, регламентирующих исполнение муниципальной услуги должностными лицами МКУ;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- сообщений о нарушении законов и иных нормативных правовых актов, недостатках в работе МКУ, ее должностных лиц;</w:t>
      </w:r>
    </w:p>
    <w:p w:rsidR="00C00026" w:rsidRPr="00197718" w:rsidRDefault="0080178F" w:rsidP="00197718">
      <w:pPr>
        <w:ind w:firstLine="851"/>
        <w:jc w:val="both"/>
        <w:rPr>
          <w:rFonts w:cs="Times New Roman"/>
          <w:sz w:val="28"/>
          <w:szCs w:val="28"/>
        </w:rPr>
      </w:pPr>
      <w:r w:rsidRPr="00197718">
        <w:rPr>
          <w:rFonts w:cs="Times New Roman"/>
          <w:sz w:val="28"/>
          <w:szCs w:val="28"/>
        </w:rPr>
        <w:t>- жалоб по фактам нарушения должностными лицами МКУ прав, свобод или законных интересов граждан.</w:t>
      </w:r>
    </w:p>
    <w:p w:rsidR="00C00026" w:rsidRPr="00D82E77" w:rsidRDefault="00C00026">
      <w:pPr>
        <w:ind w:firstLine="709"/>
        <w:jc w:val="both"/>
        <w:rPr>
          <w:rFonts w:eastAsia="Times New Roman" w:cs="Times New Roman"/>
          <w:b/>
        </w:rPr>
      </w:pPr>
    </w:p>
    <w:p w:rsidR="00C00026" w:rsidRPr="00810EB7" w:rsidRDefault="0080178F">
      <w:pPr>
        <w:ind w:firstLine="709"/>
        <w:jc w:val="center"/>
        <w:outlineLvl w:val="1"/>
        <w:rPr>
          <w:rFonts w:eastAsia="Times New Roman"/>
        </w:rPr>
      </w:pPr>
      <w:r w:rsidRPr="00D82E77">
        <w:rPr>
          <w:rFonts w:eastAsiaTheme="minorEastAsia" w:cs="Arial"/>
          <w:b/>
          <w:sz w:val="28"/>
          <w:szCs w:val="28"/>
        </w:rPr>
        <w:t xml:space="preserve">5. </w:t>
      </w:r>
      <w:r w:rsidRPr="00D82E77">
        <w:rPr>
          <w:b/>
          <w:sz w:val="28"/>
          <w:szCs w:val="28"/>
        </w:rPr>
        <w:t>Досудебный (внесудебный) порядок обжалования решений</w:t>
      </w:r>
      <w:r w:rsidRPr="00D82E77">
        <w:rPr>
          <w:b/>
          <w:sz w:val="28"/>
          <w:szCs w:val="28"/>
        </w:rPr>
        <w:br/>
        <w:t>и действий (бездействия) органа, предоставляющего муниципальную услугу,  организаций, указанных в части 1.1 статьи 16 Закона № 210-ФЗ,</w:t>
      </w:r>
      <w:r w:rsidRPr="00810EB7">
        <w:rPr>
          <w:b/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C00026" w:rsidRPr="00810EB7" w:rsidRDefault="0080178F">
      <w:pPr>
        <w:ind w:firstLine="708"/>
        <w:jc w:val="center"/>
        <w:outlineLvl w:val="1"/>
        <w:rPr>
          <w:rFonts w:cs="Times New Roman"/>
        </w:rPr>
      </w:pPr>
      <w:r w:rsidRPr="00810EB7">
        <w:rPr>
          <w:rFonts w:cs="Times New Roman"/>
        </w:rPr>
        <w:t>.</w:t>
      </w:r>
    </w:p>
    <w:p w:rsidR="00C00026" w:rsidRPr="00810EB7" w:rsidRDefault="0080178F">
      <w:pPr>
        <w:ind w:firstLine="540"/>
        <w:jc w:val="both"/>
        <w:rPr>
          <w:rFonts w:cs="Times New Roman"/>
        </w:rPr>
      </w:pPr>
      <w:r w:rsidRPr="00810EB7">
        <w:rPr>
          <w:rFonts w:eastAsiaTheme="minorEastAsia" w:cs="Times New Roman"/>
          <w:sz w:val="28"/>
          <w:szCs w:val="28"/>
        </w:rPr>
        <w:t>Указанная в настоящем разделе информация подлежит размещению на официальном сайте Администрации, МКУ, ЕПГУ, РПГУ</w:t>
      </w:r>
      <w:r w:rsidR="00F055F9" w:rsidRPr="00810EB7">
        <w:rPr>
          <w:rFonts w:eastAsiaTheme="minorEastAsia" w:cs="Times New Roman"/>
          <w:sz w:val="28"/>
          <w:szCs w:val="28"/>
        </w:rPr>
        <w:t>, ГИС «Образование»</w:t>
      </w:r>
      <w:r w:rsidRPr="00810EB7">
        <w:rPr>
          <w:rFonts w:eastAsiaTheme="minorEastAsia" w:cs="Times New Roman"/>
          <w:sz w:val="28"/>
          <w:szCs w:val="28"/>
        </w:rPr>
        <w:t>.</w:t>
      </w:r>
    </w:p>
    <w:p w:rsidR="00C00026" w:rsidRPr="00810EB7" w:rsidRDefault="00C00026">
      <w:pPr>
        <w:ind w:firstLine="709"/>
        <w:jc w:val="center"/>
        <w:outlineLvl w:val="1"/>
        <w:rPr>
          <w:rFonts w:eastAsia="Times New Roman"/>
          <w:b/>
          <w:bCs/>
          <w:sz w:val="28"/>
          <w:szCs w:val="28"/>
        </w:rPr>
      </w:pPr>
    </w:p>
    <w:p w:rsidR="00C00026" w:rsidRPr="00810EB7" w:rsidRDefault="0080178F">
      <w:pPr>
        <w:jc w:val="center"/>
        <w:rPr>
          <w:rFonts w:eastAsia="Times New Roman"/>
          <w:b/>
          <w:sz w:val="28"/>
          <w:szCs w:val="28"/>
        </w:rPr>
      </w:pPr>
      <w:r w:rsidRPr="00810EB7">
        <w:rPr>
          <w:rFonts w:eastAsiaTheme="minorEastAsia"/>
          <w:b/>
          <w:sz w:val="28"/>
          <w:szCs w:val="28"/>
        </w:rPr>
        <w:t xml:space="preserve">5.1. 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лица, а также организаций, указанных в части 1.1 статьи 16 Федерального закона от 27 июля 2010 г. № 210-ФЗ </w:t>
      </w:r>
      <w:r w:rsidRPr="00810EB7">
        <w:rPr>
          <w:rFonts w:eastAsiaTheme="minorEastAsia"/>
          <w:b/>
          <w:sz w:val="28"/>
          <w:szCs w:val="28"/>
        </w:rPr>
        <w:br/>
      </w:r>
      <w:r w:rsidRPr="00810EB7">
        <w:rPr>
          <w:rFonts w:eastAsiaTheme="minorEastAsia"/>
          <w:b/>
          <w:bCs/>
          <w:sz w:val="28"/>
          <w:szCs w:val="28"/>
        </w:rPr>
        <w:t>«Об организации предоставления государственных и муниципальных услуг»</w:t>
      </w:r>
      <w:r w:rsidRPr="00810EB7">
        <w:rPr>
          <w:rFonts w:eastAsiaTheme="minorEastAsia"/>
          <w:b/>
          <w:sz w:val="28"/>
          <w:szCs w:val="28"/>
        </w:rPr>
        <w:t>, или их работников при предоставлении муниципальной услуги</w:t>
      </w:r>
    </w:p>
    <w:p w:rsidR="00C00026" w:rsidRPr="00810EB7" w:rsidRDefault="00C00026">
      <w:pPr>
        <w:jc w:val="center"/>
        <w:rPr>
          <w:rFonts w:eastAsia="Times New Roman"/>
          <w:b/>
          <w:sz w:val="28"/>
          <w:szCs w:val="28"/>
        </w:rPr>
      </w:pPr>
    </w:p>
    <w:p w:rsidR="00C00026" w:rsidRPr="00810EB7" w:rsidRDefault="0080178F" w:rsidP="00F055F9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5.1.1. Заявители имеют право на обжалование решений, принятых в ходе предоставления муниципальной услуги, действий (бездействий) должностных лиц либо работников МКУ, при предоставлении муниципальной услуги в досудебном порядке.</w:t>
      </w:r>
    </w:p>
    <w:p w:rsidR="00C00026" w:rsidRPr="00810EB7" w:rsidRDefault="0080178F">
      <w:pPr>
        <w:ind w:firstLine="709"/>
        <w:jc w:val="center"/>
        <w:rPr>
          <w:rFonts w:eastAsiaTheme="minorEastAsia"/>
          <w:b/>
          <w:sz w:val="28"/>
          <w:szCs w:val="28"/>
        </w:rPr>
      </w:pPr>
      <w:r w:rsidRPr="00810EB7">
        <w:rPr>
          <w:rFonts w:eastAsiaTheme="minorEastAsia"/>
          <w:b/>
          <w:sz w:val="28"/>
          <w:szCs w:val="28"/>
        </w:rPr>
        <w:t>5.2. Предмет жалобы</w:t>
      </w:r>
    </w:p>
    <w:p w:rsidR="00C00026" w:rsidRPr="00810EB7" w:rsidRDefault="00C00026">
      <w:pPr>
        <w:ind w:firstLine="709"/>
        <w:jc w:val="center"/>
        <w:rPr>
          <w:b/>
          <w:sz w:val="28"/>
          <w:szCs w:val="28"/>
        </w:rPr>
      </w:pP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1) нарушение срока регистрации запроса о предоставлении</w:t>
      </w:r>
      <w:r w:rsidR="00F70D57">
        <w:rPr>
          <w:rFonts w:eastAsiaTheme="minorEastAsia"/>
          <w:sz w:val="28"/>
          <w:szCs w:val="28"/>
        </w:rPr>
        <w:t xml:space="preserve"> </w:t>
      </w:r>
      <w:r w:rsidRPr="00810EB7">
        <w:rPr>
          <w:rFonts w:eastAsiaTheme="minorEastAsia"/>
          <w:sz w:val="28"/>
          <w:szCs w:val="28"/>
        </w:rPr>
        <w:t>муниципальной услуги;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Белгородской области для предоставления муниципальной услуги;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Белгородской области для предоставления муниципальной услуги, у заявителя;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5) отказ МКУ,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Белгородской области;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7) отказ МКУ, их должностных лиц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Белгородской области;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C00026" w:rsidRPr="00810EB7" w:rsidRDefault="00C00026">
      <w:pPr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C00026" w:rsidRPr="00810EB7" w:rsidRDefault="0080178F">
      <w:pPr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810EB7">
        <w:rPr>
          <w:rFonts w:eastAsiaTheme="minorEastAsia" w:cs="Times New Roman"/>
          <w:b/>
          <w:bCs/>
          <w:sz w:val="28"/>
          <w:szCs w:val="28"/>
        </w:rPr>
        <w:t>5.3.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00026" w:rsidRPr="00810EB7" w:rsidRDefault="00C00026">
      <w:pPr>
        <w:ind w:firstLine="709"/>
        <w:jc w:val="center"/>
        <w:rPr>
          <w:rFonts w:cs="Times New Roman"/>
          <w:b/>
          <w:bCs/>
          <w:sz w:val="28"/>
          <w:szCs w:val="28"/>
        </w:rPr>
      </w:pP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 xml:space="preserve">5.3.1. Жалоба подается (формы подачи жалобы) в письменной форме на бумажном носителе, в электронной форме в </w:t>
      </w:r>
      <w:r w:rsidRPr="00810EB7">
        <w:rPr>
          <w:rFonts w:eastAsiaTheme="minorEastAsia" w:cs="Times New Roman"/>
          <w:sz w:val="28"/>
          <w:szCs w:val="28"/>
        </w:rPr>
        <w:t>МКУ, администрацию, ЕПГУ, РПГУ.</w:t>
      </w:r>
    </w:p>
    <w:p w:rsidR="00C00026" w:rsidRPr="00810EB7" w:rsidRDefault="0080178F">
      <w:pPr>
        <w:ind w:firstLine="709"/>
        <w:jc w:val="both"/>
        <w:rPr>
          <w:rFonts w:eastAsiaTheme="minorEastAsia"/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5.3.2. Жалобы на решения и действия (бездействие) работников МКУ, непосредственно участвующего в предоставлении услуги, подаются начальнику МКУ.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 xml:space="preserve">Жалобы на решения и действия (бездействие) начальника МКУ, непосредственно осуществляющего контроль за предоставлением услуги, </w:t>
      </w:r>
      <w:r w:rsidRPr="00810EB7">
        <w:rPr>
          <w:rFonts w:eastAsiaTheme="minorEastAsia"/>
          <w:sz w:val="28"/>
          <w:szCs w:val="28"/>
        </w:rPr>
        <w:lastRenderedPageBreak/>
        <w:t>подаются главе Администрации.</w:t>
      </w:r>
    </w:p>
    <w:p w:rsidR="00C00026" w:rsidRPr="00810EB7" w:rsidRDefault="005F7665">
      <w:pPr>
        <w:pStyle w:val="af6"/>
        <w:shd w:val="clear" w:color="auto" w:fill="FFFFFF"/>
        <w:tabs>
          <w:tab w:val="left" w:pos="851"/>
          <w:tab w:val="left" w:pos="1134"/>
        </w:tabs>
        <w:spacing w:line="240" w:lineRule="auto"/>
        <w:ind w:left="0"/>
        <w:rPr>
          <w:rFonts w:eastAsiaTheme="minorEastAsia"/>
          <w:spacing w:val="2"/>
          <w:szCs w:val="28"/>
        </w:rPr>
      </w:pPr>
      <w:hyperlink r:id="rId11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pacing w:val="2"/>
            <w:szCs w:val="28"/>
          </w:rPr>
          <w:t xml:space="preserve"> </w:t>
        </w:r>
      </w:hyperlink>
    </w:p>
    <w:p w:rsidR="00C00026" w:rsidRPr="00810EB7" w:rsidRDefault="005F7665">
      <w:pPr>
        <w:ind w:firstLine="709"/>
        <w:jc w:val="center"/>
        <w:rPr>
          <w:b/>
          <w:sz w:val="28"/>
          <w:szCs w:val="28"/>
        </w:rPr>
      </w:pPr>
      <w:hyperlink r:id="rId12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b/>
            <w:sz w:val="28"/>
            <w:szCs w:val="28"/>
          </w:rPr>
          <w:t>5.4. Порядок подачи и рассмотрения жалобы</w:t>
        </w:r>
      </w:hyperlink>
    </w:p>
    <w:p w:rsidR="00C00026" w:rsidRPr="00810EB7" w:rsidRDefault="00C00026">
      <w:pPr>
        <w:ind w:firstLine="709"/>
        <w:jc w:val="center"/>
        <w:rPr>
          <w:b/>
          <w:sz w:val="28"/>
          <w:szCs w:val="28"/>
        </w:rPr>
      </w:pPr>
    </w:p>
    <w:p w:rsidR="00C00026" w:rsidRPr="00E33014" w:rsidRDefault="0080178F" w:rsidP="00E33014">
      <w:pPr>
        <w:ind w:firstLine="709"/>
        <w:jc w:val="both"/>
        <w:rPr>
          <w:rFonts w:eastAsiaTheme="minorEastAsia"/>
          <w:sz w:val="28"/>
          <w:szCs w:val="28"/>
        </w:rPr>
      </w:pPr>
      <w:r w:rsidRPr="00E33014">
        <w:rPr>
          <w:rFonts w:eastAsiaTheme="minorEastAsia"/>
          <w:sz w:val="28"/>
          <w:szCs w:val="28"/>
        </w:rPr>
        <w:t>5.4.1. Жалоба на решения и действия (бездействие) работников и руководителя МКУ (способы подачи жалобы) может быть направлена через организацию почтовой связи, с использованием официального сайта органов местного самоуправления Чернянского района, МКУ, ЕПГУ, РПГУ, а также может быть принята при личном приеме заявителя.</w:t>
      </w:r>
    </w:p>
    <w:p w:rsidR="00C00026" w:rsidRPr="00E33014" w:rsidRDefault="0080178F" w:rsidP="00E33014">
      <w:pPr>
        <w:ind w:firstLine="709"/>
        <w:jc w:val="both"/>
        <w:rPr>
          <w:rFonts w:eastAsiaTheme="minorEastAsia"/>
          <w:sz w:val="28"/>
          <w:szCs w:val="28"/>
        </w:rPr>
      </w:pPr>
      <w:r w:rsidRPr="00E33014">
        <w:rPr>
          <w:rFonts w:eastAsiaTheme="minorEastAsia"/>
          <w:sz w:val="28"/>
          <w:szCs w:val="28"/>
        </w:rPr>
        <w:t>5.4.2. Регистрация жалобы осуществляется соответствующим должностным лицом, уполномоченным осуществлять регистрацию жалоб, соответственно не позднее следующего за днем ее поступления рабочего дня с присвоением ей регистрационного номера.</w:t>
      </w:r>
    </w:p>
    <w:p w:rsidR="00C00026" w:rsidRPr="00810EB7" w:rsidRDefault="00E33014">
      <w:pPr>
        <w:ind w:firstLine="540"/>
        <w:jc w:val="both"/>
        <w:rPr>
          <w:rFonts w:cs="Times New Roman"/>
          <w:sz w:val="28"/>
          <w:szCs w:val="28"/>
        </w:rPr>
      </w:pPr>
      <w:r>
        <w:rPr>
          <w:rFonts w:eastAsiaTheme="minorEastAsia" w:cs="Times New Roman"/>
          <w:sz w:val="28"/>
          <w:szCs w:val="28"/>
        </w:rPr>
        <w:t xml:space="preserve"> </w:t>
      </w:r>
      <w:r w:rsidR="0080178F" w:rsidRPr="00810EB7">
        <w:rPr>
          <w:rFonts w:eastAsiaTheme="minorEastAsia" w:cs="Times New Roman"/>
          <w:sz w:val="28"/>
          <w:szCs w:val="28"/>
        </w:rPr>
        <w:t>5.4.3. Должностным лицом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00026" w:rsidRPr="00810EB7" w:rsidRDefault="0080178F">
      <w:pPr>
        <w:jc w:val="both"/>
        <w:rPr>
          <w:rFonts w:cs="Times New Roman"/>
          <w:sz w:val="28"/>
          <w:szCs w:val="28"/>
        </w:rPr>
      </w:pPr>
      <w:r w:rsidRPr="00810EB7">
        <w:rPr>
          <w:rFonts w:eastAsiaTheme="minorEastAsia" w:cs="Times New Roman"/>
          <w:sz w:val="28"/>
          <w:szCs w:val="28"/>
        </w:rPr>
        <w:tab/>
        <w:t>5.4.4. 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с использованием официального сайта органов местного самоуправления Чернянского района, МКУ, ЕПГУ, РПГУ, организацию почтовой связи, иную организацию, осуществляющую доставку корреспонденции, направляется заявителю через организацию почтовой связи, в течение 3 рабочих дней со дня их регистрации.</w:t>
      </w:r>
    </w:p>
    <w:p w:rsidR="00C00026" w:rsidRPr="00810EB7" w:rsidRDefault="005F7665">
      <w:pPr>
        <w:ind w:firstLine="709"/>
        <w:jc w:val="both"/>
        <w:rPr>
          <w:rFonts w:cs="Times New Roman"/>
          <w:sz w:val="28"/>
          <w:szCs w:val="28"/>
        </w:rPr>
      </w:pPr>
      <w:hyperlink r:id="rId13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5.4.5. 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  </w:r>
      </w:hyperlink>
    </w:p>
    <w:p w:rsidR="00C00026" w:rsidRPr="00E33014" w:rsidRDefault="005F7665">
      <w:pPr>
        <w:ind w:firstLine="709"/>
        <w:jc w:val="both"/>
        <w:rPr>
          <w:rFonts w:eastAsiaTheme="minorEastAsia"/>
          <w:sz w:val="28"/>
          <w:szCs w:val="28"/>
        </w:rPr>
      </w:pPr>
      <w:hyperlink r:id="rId14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5.4.6. Жалоба должна содержать:</w:t>
        </w:r>
      </w:hyperlink>
    </w:p>
    <w:p w:rsidR="00C00026" w:rsidRPr="00E33014" w:rsidRDefault="0080178F">
      <w:pPr>
        <w:ind w:firstLine="709"/>
        <w:jc w:val="both"/>
        <w:rPr>
          <w:rFonts w:eastAsiaTheme="minorEastAsia"/>
          <w:sz w:val="28"/>
          <w:szCs w:val="28"/>
        </w:rPr>
      </w:pPr>
      <w:r w:rsidRPr="00E33014">
        <w:rPr>
          <w:rFonts w:eastAsiaTheme="minorEastAsia"/>
          <w:sz w:val="28"/>
          <w:szCs w:val="28"/>
        </w:rPr>
        <w:t>1) наименование МКУ, руководителя МКУ, работника МКУ решения и</w:t>
      </w:r>
      <w:r w:rsidRPr="00197718">
        <w:rPr>
          <w:rFonts w:eastAsiaTheme="minorEastAsia"/>
          <w:sz w:val="28"/>
          <w:szCs w:val="28"/>
        </w:rPr>
        <w:t xml:space="preserve"> действия (бездействие) которых обжалуются;</w:t>
      </w:r>
    </w:p>
    <w:p w:rsidR="00C00026" w:rsidRPr="00197718" w:rsidRDefault="0080178F">
      <w:pPr>
        <w:ind w:firstLine="709"/>
        <w:jc w:val="both"/>
        <w:rPr>
          <w:sz w:val="28"/>
          <w:szCs w:val="28"/>
        </w:rPr>
      </w:pPr>
      <w:r w:rsidRPr="00197718">
        <w:rPr>
          <w:rFonts w:eastAsiaTheme="minorEastAsia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00026" w:rsidRPr="00197718" w:rsidRDefault="0080178F">
      <w:pPr>
        <w:ind w:firstLine="709"/>
        <w:jc w:val="both"/>
        <w:rPr>
          <w:sz w:val="28"/>
          <w:szCs w:val="28"/>
        </w:rPr>
      </w:pPr>
      <w:r w:rsidRPr="00197718">
        <w:rPr>
          <w:rFonts w:eastAsiaTheme="minorEastAsia"/>
          <w:sz w:val="28"/>
          <w:szCs w:val="28"/>
        </w:rPr>
        <w:t>3) сведения об обжалуемых решениях и действиях (бездействии) соответствующих лиц;</w:t>
      </w:r>
    </w:p>
    <w:p w:rsidR="00C00026" w:rsidRPr="00E33014" w:rsidRDefault="0080178F">
      <w:pPr>
        <w:ind w:firstLine="709"/>
        <w:jc w:val="both"/>
        <w:rPr>
          <w:rFonts w:eastAsiaTheme="minorEastAsia"/>
          <w:sz w:val="28"/>
          <w:szCs w:val="28"/>
        </w:rPr>
      </w:pPr>
      <w:r w:rsidRPr="00197718">
        <w:rPr>
          <w:rFonts w:eastAsiaTheme="minorEastAsia"/>
          <w:sz w:val="28"/>
          <w:szCs w:val="28"/>
        </w:rPr>
        <w:t xml:space="preserve">4) доводы, на основании которых заявитель не согласен с решением и </w:t>
      </w:r>
      <w:r w:rsidRPr="00E33014">
        <w:rPr>
          <w:rFonts w:eastAsiaTheme="minorEastAsia"/>
          <w:sz w:val="28"/>
          <w:szCs w:val="28"/>
        </w:rPr>
        <w:t>действием (бездействием) участвующих в предоставлении услуги лиц.</w:t>
      </w:r>
    </w:p>
    <w:p w:rsidR="00C00026" w:rsidRPr="00197718" w:rsidRDefault="0080178F">
      <w:pPr>
        <w:ind w:firstLine="709"/>
        <w:jc w:val="both"/>
        <w:rPr>
          <w:sz w:val="28"/>
          <w:szCs w:val="28"/>
        </w:rPr>
      </w:pPr>
      <w:r w:rsidRPr="00197718">
        <w:rPr>
          <w:rFonts w:eastAsiaTheme="minorEastAsia"/>
          <w:sz w:val="28"/>
          <w:szCs w:val="28"/>
        </w:rPr>
        <w:t>5.4.7. Заявителем могут быть представлены документы (при наличии), подтверждающие доводы заявителя, либо их копии.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E33014">
        <w:rPr>
          <w:rFonts w:eastAsiaTheme="minorEastAsia"/>
          <w:sz w:val="28"/>
          <w:szCs w:val="28"/>
        </w:rPr>
        <w:t>5.4.8. В случае если жалоба подается через представителя, им также</w:t>
      </w:r>
      <w:r w:rsidRPr="00197718">
        <w:rPr>
          <w:rFonts w:eastAsiaTheme="minorEastAsia"/>
          <w:sz w:val="28"/>
          <w:szCs w:val="28"/>
        </w:rPr>
        <w:t xml:space="preserve"> представляется документ, подтверждающий полномочия на осуществление</w:t>
      </w:r>
      <w:r w:rsidRPr="00810EB7">
        <w:rPr>
          <w:rFonts w:eastAsiaTheme="minorEastAsia"/>
          <w:sz w:val="28"/>
          <w:szCs w:val="28"/>
        </w:rPr>
        <w:t xml:space="preserve">, соответствующих действий. В качестве документа, подтверждающего </w:t>
      </w:r>
      <w:r w:rsidRPr="00810EB7">
        <w:rPr>
          <w:rFonts w:eastAsiaTheme="minorEastAsia"/>
          <w:sz w:val="28"/>
          <w:szCs w:val="28"/>
        </w:rPr>
        <w:lastRenderedPageBreak/>
        <w:t>полномочия представителя, может быть представлена:</w:t>
      </w:r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15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а) оформленная в соответствии с законодательством Российской Федерации доверенность (для физических лиц);</w:t>
        </w:r>
      </w:hyperlink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16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  </w:r>
      </w:hyperlink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17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5.4.9.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(одного)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  </w:r>
      </w:hyperlink>
    </w:p>
    <w:p w:rsidR="0080178F" w:rsidRPr="00810EB7" w:rsidRDefault="0080178F" w:rsidP="00F055F9">
      <w:pPr>
        <w:jc w:val="both"/>
        <w:rPr>
          <w:rFonts w:eastAsia="Calibri" w:cs="Times New Roman"/>
          <w:sz w:val="28"/>
          <w:szCs w:val="28"/>
        </w:rPr>
      </w:pPr>
    </w:p>
    <w:p w:rsidR="00C00026" w:rsidRPr="00810EB7" w:rsidRDefault="005F7665">
      <w:pPr>
        <w:ind w:firstLine="709"/>
        <w:jc w:val="center"/>
        <w:rPr>
          <w:b/>
          <w:sz w:val="28"/>
          <w:szCs w:val="28"/>
        </w:rPr>
      </w:pPr>
      <w:hyperlink r:id="rId18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b/>
            <w:sz w:val="28"/>
            <w:szCs w:val="28"/>
          </w:rPr>
          <w:t>5.5. Сроки рассмотрения жалоб</w:t>
        </w:r>
      </w:hyperlink>
    </w:p>
    <w:p w:rsidR="00C00026" w:rsidRPr="00810EB7" w:rsidRDefault="00C00026">
      <w:pPr>
        <w:ind w:firstLine="709"/>
        <w:jc w:val="center"/>
        <w:rPr>
          <w:b/>
          <w:sz w:val="28"/>
          <w:szCs w:val="28"/>
        </w:rPr>
      </w:pP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 xml:space="preserve">5.5.1. Жалоба, поступившая в Администрацию, </w:t>
      </w:r>
      <w:r w:rsidRPr="00E33014">
        <w:rPr>
          <w:rFonts w:eastAsiaTheme="minorEastAsia"/>
          <w:sz w:val="28"/>
          <w:szCs w:val="28"/>
        </w:rPr>
        <w:t xml:space="preserve">руководителю МКУ; подлежит рассмотрению в течение 15 рабочих дней со дня ее регистрации, а в случае обжалования отказа МКУ, </w:t>
      </w:r>
      <w:r w:rsidRPr="00810EB7">
        <w:rPr>
          <w:rFonts w:eastAsiaTheme="minorEastAsia"/>
          <w:sz w:val="28"/>
          <w:szCs w:val="28"/>
        </w:rPr>
        <w:t>их должностных лиц,</w:t>
      </w:r>
      <w:r w:rsidRPr="00810EB7">
        <w:rPr>
          <w:rFonts w:eastAsiaTheme="minorEastAsia"/>
        </w:rPr>
        <w:t xml:space="preserve"> </w:t>
      </w:r>
      <w:r w:rsidRPr="00810EB7">
        <w:rPr>
          <w:rFonts w:eastAsiaTheme="minorEastAsia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Pr="00810EB7">
        <w:rPr>
          <w:rFonts w:eastAsiaTheme="minorEastAsia" w:cs="Times New Roman"/>
          <w:sz w:val="28"/>
          <w:szCs w:val="28"/>
        </w:rPr>
        <w:t xml:space="preserve">. 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5.5.2. 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00026" w:rsidRPr="00810EB7" w:rsidRDefault="00C00026">
      <w:pPr>
        <w:ind w:firstLine="709"/>
        <w:jc w:val="both"/>
        <w:rPr>
          <w:sz w:val="28"/>
          <w:szCs w:val="28"/>
        </w:rPr>
      </w:pPr>
    </w:p>
    <w:p w:rsidR="00C00026" w:rsidRPr="00810EB7" w:rsidRDefault="005F7665">
      <w:pPr>
        <w:ind w:firstLine="709"/>
        <w:jc w:val="center"/>
        <w:rPr>
          <w:b/>
          <w:sz w:val="28"/>
          <w:szCs w:val="28"/>
        </w:rPr>
      </w:pPr>
      <w:hyperlink r:id="rId19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b/>
            <w:sz w:val="28"/>
            <w:szCs w:val="28"/>
          </w:rPr>
          <w:t>5.6. Результат рассмотрения жалобы</w:t>
        </w:r>
      </w:hyperlink>
    </w:p>
    <w:p w:rsidR="00C00026" w:rsidRPr="00810EB7" w:rsidRDefault="00C00026">
      <w:pPr>
        <w:ind w:firstLine="709"/>
        <w:jc w:val="center"/>
        <w:rPr>
          <w:b/>
          <w:sz w:val="28"/>
          <w:szCs w:val="28"/>
        </w:rPr>
      </w:pPr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20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5.6.1. По результатам рассмотрения принимается одно из следующих решений:</w:t>
        </w:r>
      </w:hyperlink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21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актами;</w:t>
        </w:r>
      </w:hyperlink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22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2) в удовлетворении жалобы отказывается.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23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 xml:space="preserve">5.6.2. 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</w:t>
        </w:r>
        <w:r w:rsidR="0080178F" w:rsidRPr="00810EB7">
          <w:rPr>
            <w:rFonts w:eastAsiaTheme="minorEastAsia" w:cs="Times New Roman"/>
            <w:sz w:val="28"/>
            <w:szCs w:val="28"/>
          </w:rPr>
          <w:lastRenderedPageBreak/>
          <w:t>исправленными допущенными опечатками и ошибками.</w:t>
        </w:r>
      </w:hyperlink>
    </w:p>
    <w:p w:rsidR="00C00026" w:rsidRPr="00810EB7" w:rsidRDefault="00C00026">
      <w:pPr>
        <w:ind w:firstLine="709"/>
        <w:jc w:val="center"/>
        <w:rPr>
          <w:b/>
          <w:sz w:val="28"/>
          <w:szCs w:val="28"/>
        </w:rPr>
      </w:pPr>
    </w:p>
    <w:p w:rsidR="00C00026" w:rsidRPr="00810EB7" w:rsidRDefault="005F7665">
      <w:pPr>
        <w:ind w:firstLine="709"/>
        <w:jc w:val="center"/>
        <w:rPr>
          <w:b/>
          <w:sz w:val="28"/>
          <w:szCs w:val="28"/>
        </w:rPr>
      </w:pPr>
      <w:hyperlink r:id="rId24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b/>
            <w:sz w:val="28"/>
            <w:szCs w:val="28"/>
          </w:rPr>
          <w:t>5.7. Порядок информирования заявителя о результатах рассмотрения жалобы</w:t>
        </w:r>
      </w:hyperlink>
    </w:p>
    <w:p w:rsidR="00C00026" w:rsidRPr="00810EB7" w:rsidRDefault="00C00026">
      <w:pPr>
        <w:ind w:firstLine="709"/>
        <w:jc w:val="center"/>
        <w:rPr>
          <w:b/>
          <w:sz w:val="28"/>
          <w:szCs w:val="28"/>
        </w:rPr>
      </w:pPr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25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5.7.1. Не позднее дня, следующего за днем принятия, указанного в пункте 5.6.1.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26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5.7.2. В мотивированном ответе по результатам рассмотрения жалобы указываются: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27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а) наименование органа, лица, рассмотревшего жалобу, должность, фамилия, имя, отчество (последнее – при наличии) должностного лица, работника, принявшего решение по жалобе;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28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б) номер, дата, место принятия решения, включая сведения о должностном лице, решение или действия (бездействие) которого обжалуются;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29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в) фамилия, имя, отчество (последнее – при наличии) или наименование заявителя;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0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г) основания для принятия решения по жалобе;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1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д) принятое по жалобе решение</w:t>
        </w:r>
        <w:r w:rsidR="0080178F" w:rsidRPr="00810EB7">
          <w:rPr>
            <w:rFonts w:eastAsiaTheme="minorEastAsia"/>
          </w:rPr>
          <w:t xml:space="preserve"> </w:t>
        </w:r>
        <w:r w:rsidR="0080178F" w:rsidRPr="00810EB7">
          <w:rPr>
            <w:rFonts w:eastAsiaTheme="minorEastAsia" w:cs="Times New Roman"/>
            <w:sz w:val="28"/>
            <w:szCs w:val="28"/>
          </w:rPr>
          <w:t>с указанием аргументированных разъяснений о причинах принятого решения;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2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е) в случае если жалоба подлежит удовлетворению –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лицом,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3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ж) сведения о порядке обжалования принятого по жалобе решения.</w:t>
        </w:r>
      </w:hyperlink>
    </w:p>
    <w:p w:rsidR="00C00026" w:rsidRPr="00810EB7" w:rsidRDefault="00C00026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C00026" w:rsidRPr="00810EB7" w:rsidRDefault="005F7665">
      <w:pPr>
        <w:ind w:firstLine="709"/>
        <w:jc w:val="center"/>
        <w:rPr>
          <w:rFonts w:eastAsia="Calibri" w:cs="Times New Roman"/>
          <w:b/>
          <w:sz w:val="28"/>
          <w:szCs w:val="28"/>
        </w:rPr>
      </w:pPr>
      <w:hyperlink r:id="rId34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b/>
            <w:sz w:val="28"/>
            <w:szCs w:val="28"/>
          </w:rPr>
          <w:t>5.8. Порядок обжалования решения по жалобе</w:t>
        </w:r>
      </w:hyperlink>
    </w:p>
    <w:p w:rsidR="00C00026" w:rsidRPr="00810EB7" w:rsidRDefault="00C00026">
      <w:pPr>
        <w:ind w:firstLine="709"/>
        <w:jc w:val="center"/>
        <w:rPr>
          <w:rFonts w:eastAsia="Calibri" w:cs="Times New Roman"/>
          <w:b/>
          <w:sz w:val="28"/>
          <w:szCs w:val="28"/>
        </w:rPr>
      </w:pPr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5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5.8.1.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  </w:r>
      </w:hyperlink>
    </w:p>
    <w:p w:rsidR="00C00026" w:rsidRPr="00810EB7" w:rsidRDefault="00C00026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C00026" w:rsidRPr="00810EB7" w:rsidRDefault="005F7665">
      <w:pPr>
        <w:ind w:firstLine="709"/>
        <w:jc w:val="center"/>
        <w:rPr>
          <w:rFonts w:eastAsia="Calibri" w:cs="Times New Roman"/>
          <w:b/>
          <w:sz w:val="28"/>
          <w:szCs w:val="28"/>
        </w:rPr>
      </w:pPr>
      <w:hyperlink r:id="rId36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b/>
            <w:sz w:val="28"/>
            <w:szCs w:val="28"/>
          </w:rPr>
          <w:t>5.9. Право заявителя на получение информации и документов, необходимых для обоснования и рассмотрения жалобы</w:t>
        </w:r>
      </w:hyperlink>
    </w:p>
    <w:p w:rsidR="00C00026" w:rsidRPr="00810EB7" w:rsidRDefault="00C00026">
      <w:pPr>
        <w:ind w:firstLine="709"/>
        <w:jc w:val="center"/>
        <w:rPr>
          <w:rFonts w:eastAsia="Calibri" w:cs="Times New Roman"/>
          <w:b/>
          <w:sz w:val="28"/>
          <w:szCs w:val="28"/>
        </w:rPr>
      </w:pPr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7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5.9.1. Заявитель вправе запрашивать и получать информацию и документы, необходимые для обоснования и рассмотрения жалобы.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8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 xml:space="preserve">5.9.2. Заявитель обращается в Администрацию, МКУ с заявлением на </w:t>
        </w:r>
        <w:r w:rsidR="0080178F" w:rsidRPr="00810EB7">
          <w:rPr>
            <w:rFonts w:eastAsiaTheme="minorEastAsia" w:cs="Times New Roman"/>
            <w:sz w:val="28"/>
            <w:szCs w:val="28"/>
          </w:rPr>
          <w:lastRenderedPageBreak/>
          <w:t>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39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5.9.3. Заявление может быть направлено через организацию почтовой связи, с использованием официальных сайтов органов местного самоуправления Чернянского района, МКУ, ЕПГУ, а также может быть принято при личном приеме заявителя.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40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Заявление должно содержать:</w:t>
        </w:r>
      </w:hyperlink>
    </w:p>
    <w:p w:rsidR="00C00026" w:rsidRPr="00810EB7" w:rsidRDefault="0080178F">
      <w:pPr>
        <w:ind w:firstLine="709"/>
        <w:jc w:val="both"/>
        <w:rPr>
          <w:rFonts w:cs="Times New Roman"/>
          <w:sz w:val="28"/>
          <w:szCs w:val="28"/>
        </w:rPr>
      </w:pPr>
      <w:r w:rsidRPr="00810EB7">
        <w:rPr>
          <w:rFonts w:eastAsiaTheme="minorEastAsia" w:cs="Times New Roman"/>
          <w:sz w:val="28"/>
          <w:szCs w:val="28"/>
        </w:rPr>
        <w:t xml:space="preserve">1) наименование Администрации, МКУ, его должностного лица </w:t>
      </w:r>
      <w:r w:rsidRPr="00E33014">
        <w:rPr>
          <w:sz w:val="28"/>
          <w:szCs w:val="28"/>
        </w:rPr>
        <w:t>руководителя МКУ,</w:t>
      </w:r>
      <w:r w:rsidRPr="00810EB7">
        <w:rPr>
          <w:rFonts w:eastAsiaTheme="minorEastAsia" w:cs="Times New Roman"/>
          <w:sz w:val="28"/>
          <w:szCs w:val="28"/>
        </w:rPr>
        <w:t xml:space="preserve"> в компетенции которых находится информация и документы необходимые для обоснования и рассмотрения жалобы;</w:t>
      </w:r>
    </w:p>
    <w:p w:rsidR="00C00026" w:rsidRPr="00810EB7" w:rsidRDefault="0080178F">
      <w:pPr>
        <w:ind w:firstLine="709"/>
        <w:jc w:val="both"/>
        <w:rPr>
          <w:rFonts w:cs="Times New Roman"/>
          <w:sz w:val="28"/>
          <w:szCs w:val="28"/>
        </w:rPr>
      </w:pPr>
      <w:r w:rsidRPr="00810EB7">
        <w:rPr>
          <w:rFonts w:eastAsiaTheme="minorEastAsia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00026" w:rsidRPr="00810EB7" w:rsidRDefault="005F7665">
      <w:pPr>
        <w:ind w:firstLine="709"/>
        <w:jc w:val="both"/>
        <w:rPr>
          <w:rFonts w:cs="Times New Roman"/>
          <w:sz w:val="28"/>
          <w:szCs w:val="28"/>
        </w:rPr>
      </w:pPr>
      <w:hyperlink r:id="rId41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 xml:space="preserve">3) сведения об информации и документах, необходимых для обоснования и рассмотрения жалобы 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42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5.9.4. 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  </w:r>
      </w:hyperlink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43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5.9.5. Оснований для отказа в приеме заявления не предусмотрено.</w:t>
        </w:r>
      </w:hyperlink>
    </w:p>
    <w:p w:rsidR="00C00026" w:rsidRPr="00810EB7" w:rsidRDefault="00C00026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C00026" w:rsidRPr="00810EB7" w:rsidRDefault="005F7665">
      <w:pPr>
        <w:ind w:firstLine="709"/>
        <w:jc w:val="center"/>
        <w:rPr>
          <w:rFonts w:eastAsia="Calibri" w:cs="Times New Roman"/>
          <w:b/>
          <w:bCs/>
          <w:sz w:val="28"/>
          <w:szCs w:val="28"/>
        </w:rPr>
      </w:pPr>
      <w:hyperlink r:id="rId44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b/>
            <w:sz w:val="28"/>
            <w:szCs w:val="28"/>
          </w:rPr>
          <w:t>5.10. Способы информирования заявителя о порядке досудебного (внесудебно</w:t>
        </w:r>
        <w:r w:rsidR="0080178F" w:rsidRPr="00810EB7">
          <w:rPr>
            <w:rFonts w:eastAsiaTheme="minorEastAsia" w:cs="Times New Roman"/>
            <w:b/>
            <w:bCs/>
            <w:sz w:val="28"/>
            <w:szCs w:val="28"/>
          </w:rPr>
          <w:t>го)</w:t>
        </w:r>
      </w:hyperlink>
      <w:r w:rsidR="0080178F" w:rsidRPr="00810EB7">
        <w:rPr>
          <w:b/>
          <w:bCs/>
          <w:sz w:val="28"/>
          <w:szCs w:val="28"/>
        </w:rPr>
        <w:t xml:space="preserve"> обжалования</w:t>
      </w:r>
    </w:p>
    <w:p w:rsidR="00C00026" w:rsidRPr="00810EB7" w:rsidRDefault="00C00026">
      <w:pPr>
        <w:ind w:firstLine="709"/>
        <w:jc w:val="center"/>
        <w:rPr>
          <w:rFonts w:eastAsia="Calibri" w:cs="Times New Roman"/>
          <w:b/>
          <w:bCs/>
          <w:sz w:val="28"/>
          <w:szCs w:val="28"/>
        </w:rPr>
      </w:pPr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45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 xml:space="preserve">5.10.1. Информация о порядке </w:t>
        </w:r>
        <w:r w:rsidR="0080178F" w:rsidRPr="00810EB7">
          <w:rPr>
            <w:sz w:val="28"/>
            <w:szCs w:val="28"/>
          </w:rPr>
          <w:t>досудебного (внесудебного) обжалования</w:t>
        </w:r>
        <w:r w:rsidR="0080178F" w:rsidRPr="00810EB7">
          <w:rPr>
            <w:rFonts w:eastAsiaTheme="minorEastAsia" w:cs="Times New Roman"/>
            <w:sz w:val="28"/>
            <w:szCs w:val="28"/>
          </w:rPr>
          <w:t xml:space="preserve"> размещается:</w:t>
        </w:r>
      </w:hyperlink>
    </w:p>
    <w:p w:rsidR="00C00026" w:rsidRPr="00E33014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 w:cs="Times New Roman"/>
          <w:sz w:val="28"/>
          <w:szCs w:val="28"/>
        </w:rPr>
        <w:t xml:space="preserve">5.10.1.1. на информационных стендах, расположенных непосредственно в Администрации, </w:t>
      </w:r>
      <w:r w:rsidRPr="00E33014">
        <w:rPr>
          <w:sz w:val="28"/>
          <w:szCs w:val="28"/>
        </w:rPr>
        <w:t>МКУ;</w:t>
      </w:r>
    </w:p>
    <w:p w:rsidR="00C00026" w:rsidRPr="00810EB7" w:rsidRDefault="005F7665">
      <w:pPr>
        <w:ind w:firstLine="709"/>
        <w:jc w:val="both"/>
        <w:rPr>
          <w:rFonts w:eastAsia="Calibri" w:cs="Times New Roman"/>
          <w:sz w:val="28"/>
          <w:szCs w:val="28"/>
        </w:rPr>
      </w:pPr>
      <w:hyperlink r:id="rId46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 w:cs="Times New Roman"/>
            <w:sz w:val="28"/>
            <w:szCs w:val="28"/>
          </w:rPr>
          <w:t>5.10.1.2. на официальном сайте органов местного самоуправления Чернянского района;</w:t>
        </w:r>
      </w:hyperlink>
    </w:p>
    <w:p w:rsidR="00C00026" w:rsidRPr="00810EB7" w:rsidRDefault="005F7665">
      <w:pPr>
        <w:ind w:firstLine="709"/>
        <w:jc w:val="both"/>
      </w:pPr>
      <w:hyperlink r:id="rId47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5.10.1.3. на ЕПГУ, РПГУ</w:t>
        </w:r>
      </w:hyperlink>
      <w:r w:rsidR="0080178F" w:rsidRPr="00810EB7">
        <w:t>;</w:t>
      </w:r>
    </w:p>
    <w:p w:rsidR="00C00026" w:rsidRPr="00810EB7" w:rsidRDefault="0080178F">
      <w:pPr>
        <w:ind w:firstLine="709"/>
        <w:jc w:val="both"/>
        <w:rPr>
          <w:rFonts w:eastAsia="Calibri" w:cs="Times New Roman"/>
          <w:sz w:val="28"/>
          <w:szCs w:val="28"/>
        </w:rPr>
      </w:pPr>
      <w:r w:rsidRPr="00810EB7">
        <w:rPr>
          <w:sz w:val="28"/>
          <w:szCs w:val="28"/>
        </w:rPr>
        <w:t>5.10.1.4. на сайтах и стендах образовательных организаций.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rFonts w:eastAsiaTheme="minorEastAsia"/>
          <w:sz w:val="28"/>
          <w:szCs w:val="28"/>
        </w:rPr>
        <w:t>5.10.2. Информацию о порядке подачи и рассмотрения жалобы можно получить:</w:t>
      </w:r>
    </w:p>
    <w:p w:rsidR="00C00026" w:rsidRPr="00E33014" w:rsidRDefault="00E33014" w:rsidP="00E33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178F" w:rsidRPr="00E33014">
        <w:rPr>
          <w:sz w:val="28"/>
          <w:szCs w:val="28"/>
        </w:rPr>
        <w:t>5.10.2.1. посредством телефонной</w:t>
      </w:r>
      <w:r>
        <w:rPr>
          <w:sz w:val="28"/>
          <w:szCs w:val="28"/>
        </w:rPr>
        <w:t xml:space="preserve"> связи по номеру Администрации, </w:t>
      </w:r>
      <w:r w:rsidR="0080178F" w:rsidRPr="00E33014">
        <w:rPr>
          <w:sz w:val="28"/>
          <w:szCs w:val="28"/>
        </w:rPr>
        <w:t>МКУ.</w:t>
      </w:r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48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5.10.2.2. при личном обращении в Администрацию,</w:t>
        </w:r>
      </w:hyperlink>
      <w:r w:rsidR="0080178F" w:rsidRPr="00810EB7">
        <w:rPr>
          <w:rFonts w:eastAsiaTheme="minorEastAsia"/>
          <w:sz w:val="28"/>
          <w:szCs w:val="28"/>
        </w:rPr>
        <w:t xml:space="preserve"> МКУ, </w:t>
      </w:r>
      <w:hyperlink r:id="rId49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в том числе по электронной почте;</w:t>
        </w:r>
      </w:hyperlink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50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5.10.2.3. при письменном обращении в Администрацию, МКУ;</w:t>
        </w:r>
      </w:hyperlink>
    </w:p>
    <w:p w:rsidR="00C00026" w:rsidRPr="00810EB7" w:rsidRDefault="005F7665">
      <w:pPr>
        <w:ind w:firstLine="709"/>
        <w:jc w:val="both"/>
        <w:rPr>
          <w:sz w:val="28"/>
          <w:szCs w:val="28"/>
        </w:rPr>
      </w:pPr>
      <w:hyperlink r:id="rId51" w:tooltip="consultantplus://offline/ref=A029C150DAF6338E3B6061A14EA9BC92DB45BA050278DB010E86F2C4F582A7B5730B4644FF60EA1A16842D6BCEC51BA4E6F069D4175EDAD1N0g7M" w:history="1">
        <w:r w:rsidR="0080178F" w:rsidRPr="00810EB7">
          <w:rPr>
            <w:rFonts w:eastAsiaTheme="minorEastAsia"/>
            <w:sz w:val="28"/>
            <w:szCs w:val="28"/>
          </w:rPr>
          <w:t>5.10.2.4. путем публичного информирования</w:t>
        </w:r>
      </w:hyperlink>
      <w:r w:rsidR="0080178F" w:rsidRPr="00810EB7">
        <w:rPr>
          <w:sz w:val="28"/>
          <w:szCs w:val="28"/>
        </w:rPr>
        <w:t>,</w:t>
      </w:r>
    </w:p>
    <w:p w:rsidR="00C00026" w:rsidRPr="00810EB7" w:rsidRDefault="0080178F">
      <w:pPr>
        <w:ind w:firstLine="709"/>
        <w:jc w:val="both"/>
        <w:rPr>
          <w:sz w:val="28"/>
          <w:szCs w:val="28"/>
        </w:rPr>
      </w:pPr>
      <w:r w:rsidRPr="00810EB7">
        <w:rPr>
          <w:sz w:val="28"/>
          <w:szCs w:val="28"/>
        </w:rPr>
        <w:t>5.10.2.5. на ЕПГУ, РПГУ.</w:t>
      </w:r>
    </w:p>
    <w:p w:rsidR="00C00026" w:rsidRPr="00810EB7" w:rsidRDefault="00C00026">
      <w:pPr>
        <w:rPr>
          <w:rFonts w:eastAsia="Times New Roman" w:cs="Times New Roman"/>
          <w:b/>
          <w:spacing w:val="2"/>
          <w:sz w:val="28"/>
          <w:szCs w:val="28"/>
        </w:rPr>
      </w:pPr>
    </w:p>
    <w:p w:rsidR="00C00026" w:rsidRPr="00810EB7" w:rsidRDefault="00C00026" w:rsidP="00F055F9">
      <w:pPr>
        <w:tabs>
          <w:tab w:val="left" w:pos="1005"/>
        </w:tabs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lastRenderedPageBreak/>
        <w:t>Приложение 1</w:t>
      </w: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к административному регламенту</w:t>
      </w:r>
    </w:p>
    <w:p w:rsidR="00C00026" w:rsidRPr="00810EB7" w:rsidRDefault="0080178F">
      <w:pPr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b/>
          <w:sz w:val="28"/>
          <w:szCs w:val="28"/>
        </w:rPr>
        <w:t>«</w:t>
      </w:r>
      <w:r w:rsidRPr="00810EB7">
        <w:rPr>
          <w:rFonts w:eastAsia="Times New Roman" w:cs="Times New Roman"/>
          <w:b/>
          <w:sz w:val="28"/>
          <w:szCs w:val="28"/>
        </w:rPr>
        <w:t>Постановка на учет и направление</w:t>
      </w:r>
    </w:p>
    <w:p w:rsidR="00C00026" w:rsidRPr="00810EB7" w:rsidRDefault="0080178F">
      <w:pPr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реализующие образовательные программы 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дошкольного образования</w:t>
      </w:r>
      <w:r w:rsidRPr="00810EB7">
        <w:rPr>
          <w:b/>
          <w:sz w:val="28"/>
          <w:szCs w:val="28"/>
        </w:rPr>
        <w:t>»</w:t>
      </w: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1005"/>
        </w:tabs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Перечень общих признаков, по которым объединяются категории Заявителей, а также комбинации признаков Заявителей,</w:t>
      </w:r>
    </w:p>
    <w:p w:rsidR="00C00026" w:rsidRPr="00810EB7" w:rsidRDefault="0080178F">
      <w:pPr>
        <w:tabs>
          <w:tab w:val="left" w:pos="1005"/>
        </w:tabs>
        <w:jc w:val="center"/>
        <w:rPr>
          <w:rFonts w:eastAsia="Times New Roman" w:cs="Times New Roman"/>
          <w:b/>
          <w:bCs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каждая из которых соответствует одному варианту предоставления Муниципальной услуги</w:t>
      </w:r>
    </w:p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b/>
          <w:bCs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7370"/>
      </w:tblGrid>
      <w:tr w:rsidR="00C00026" w:rsidRPr="00810EB7">
        <w:tc>
          <w:tcPr>
            <w:tcW w:w="1559" w:type="dxa"/>
          </w:tcPr>
          <w:p w:rsidR="00C00026" w:rsidRPr="00810EB7" w:rsidRDefault="0080178F">
            <w:pPr>
              <w:tabs>
                <w:tab w:val="left" w:pos="1005"/>
              </w:tabs>
              <w:jc w:val="center"/>
              <w:rPr>
                <w:rFonts w:eastAsia="Times New Roman" w:cs="Times New Roman"/>
                <w:b/>
                <w:bCs/>
              </w:rPr>
            </w:pP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t>№ варианта</w:t>
            </w:r>
          </w:p>
        </w:tc>
        <w:tc>
          <w:tcPr>
            <w:tcW w:w="7370" w:type="dxa"/>
          </w:tcPr>
          <w:p w:rsidR="00C00026" w:rsidRPr="00810EB7" w:rsidRDefault="0080178F">
            <w:pPr>
              <w:tabs>
                <w:tab w:val="left" w:pos="1005"/>
              </w:tabs>
              <w:jc w:val="center"/>
              <w:rPr>
                <w:rFonts w:eastAsia="Times New Roman" w:cs="Times New Roman"/>
                <w:b/>
                <w:bCs/>
              </w:rPr>
            </w:pP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t>Общие признаки заявителей</w:t>
            </w:r>
          </w:p>
        </w:tc>
      </w:tr>
      <w:tr w:rsidR="00C00026" w:rsidRPr="00810EB7">
        <w:tc>
          <w:tcPr>
            <w:tcW w:w="1559" w:type="dxa"/>
          </w:tcPr>
          <w:p w:rsidR="00C00026" w:rsidRPr="00810EB7" w:rsidRDefault="0080178F">
            <w:pPr>
              <w:tabs>
                <w:tab w:val="left" w:pos="1005"/>
              </w:tabs>
              <w:jc w:val="center"/>
              <w:rPr>
                <w:rFonts w:eastAsia="Times New Roman" w:cs="Times New Roman"/>
              </w:rPr>
            </w:pPr>
            <w:r w:rsidRPr="00810EB7"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0" w:type="dxa"/>
          </w:tcPr>
          <w:p w:rsidR="00C00026" w:rsidRPr="00810EB7" w:rsidRDefault="0080178F">
            <w:pPr>
              <w:pStyle w:val="af6"/>
              <w:spacing w:line="240" w:lineRule="auto"/>
              <w:ind w:left="0" w:firstLine="540"/>
              <w:jc w:val="center"/>
              <w:rPr>
                <w:szCs w:val="28"/>
              </w:rPr>
            </w:pPr>
            <w:r w:rsidRPr="00810EB7">
              <w:rPr>
                <w:color w:val="000000" w:themeColor="text1"/>
                <w:szCs w:val="28"/>
              </w:rPr>
              <w:t>Родители (законные представители), дети которых  имеют внеочередное либо первоочередное права на получение муниципальной услуги</w:t>
            </w:r>
          </w:p>
        </w:tc>
      </w:tr>
      <w:tr w:rsidR="00C00026" w:rsidRPr="00810EB7">
        <w:tc>
          <w:tcPr>
            <w:tcW w:w="1559" w:type="dxa"/>
          </w:tcPr>
          <w:p w:rsidR="00C00026" w:rsidRPr="00810EB7" w:rsidRDefault="0080178F">
            <w:pPr>
              <w:jc w:val="center"/>
              <w:rPr>
                <w:sz w:val="28"/>
                <w:szCs w:val="28"/>
              </w:rPr>
            </w:pPr>
            <w:r w:rsidRPr="00810EB7">
              <w:rPr>
                <w:sz w:val="28"/>
                <w:szCs w:val="28"/>
              </w:rPr>
              <w:t>2.</w:t>
            </w:r>
          </w:p>
        </w:tc>
        <w:tc>
          <w:tcPr>
            <w:tcW w:w="7370" w:type="dxa"/>
          </w:tcPr>
          <w:p w:rsidR="00C00026" w:rsidRPr="00810EB7" w:rsidRDefault="0080178F">
            <w:pPr>
              <w:jc w:val="center"/>
              <w:rPr>
                <w:sz w:val="28"/>
                <w:szCs w:val="28"/>
              </w:rPr>
            </w:pPr>
            <w:r w:rsidRPr="00810EB7">
              <w:rPr>
                <w:color w:val="000000" w:themeColor="text1"/>
                <w:sz w:val="28"/>
                <w:szCs w:val="28"/>
              </w:rPr>
              <w:t xml:space="preserve"> Родители (законные представители), дети которых не имеют внеочередное либо первоочередное права на получение муниципальной услуги</w:t>
            </w:r>
          </w:p>
        </w:tc>
      </w:tr>
      <w:tr w:rsidR="00C00026" w:rsidRPr="00810EB7">
        <w:tc>
          <w:tcPr>
            <w:tcW w:w="1559" w:type="dxa"/>
          </w:tcPr>
          <w:p w:rsidR="00C00026" w:rsidRPr="00810EB7" w:rsidRDefault="0080178F">
            <w:pPr>
              <w:tabs>
                <w:tab w:val="left" w:pos="1005"/>
              </w:tabs>
              <w:jc w:val="center"/>
              <w:rPr>
                <w:rFonts w:eastAsia="Times New Roman" w:cs="Times New Roman"/>
              </w:rPr>
            </w:pPr>
            <w:r w:rsidRPr="00810EB7">
              <w:rPr>
                <w:rFonts w:eastAsia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0" w:type="dxa"/>
          </w:tcPr>
          <w:p w:rsidR="00C00026" w:rsidRPr="00810EB7" w:rsidRDefault="0080178F">
            <w:pPr>
              <w:pStyle w:val="af6"/>
              <w:spacing w:line="240" w:lineRule="auto"/>
              <w:ind w:left="0" w:firstLine="540"/>
              <w:jc w:val="center"/>
              <w:rPr>
                <w:szCs w:val="28"/>
              </w:rPr>
            </w:pPr>
            <w:r w:rsidRPr="00810EB7">
              <w:rPr>
                <w:color w:val="000000" w:themeColor="text1"/>
                <w:szCs w:val="28"/>
              </w:rPr>
              <w:t>Родители (законные представители), дети которых имеют внеочередное либо первоочередное права на получение муниципальной услуги и</w:t>
            </w:r>
          </w:p>
          <w:p w:rsidR="00C00026" w:rsidRPr="00810EB7" w:rsidRDefault="0080178F">
            <w:pPr>
              <w:pStyle w:val="af6"/>
              <w:spacing w:line="240" w:lineRule="auto"/>
              <w:ind w:left="0" w:firstLine="540"/>
              <w:jc w:val="center"/>
              <w:rPr>
                <w:color w:val="000000" w:themeColor="text1"/>
                <w:szCs w:val="28"/>
              </w:rPr>
            </w:pPr>
            <w:r w:rsidRPr="00810EB7">
              <w:rPr>
                <w:color w:val="000000" w:themeColor="text1"/>
                <w:szCs w:val="28"/>
              </w:rPr>
              <w:t>родители (законные представители), дети которых не имеют внеочередное либо первоочередное права на получение муниципальной услуги</w:t>
            </w:r>
          </w:p>
        </w:tc>
      </w:tr>
    </w:tbl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524F93" w:rsidRPr="00810EB7" w:rsidRDefault="00524F93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524F93" w:rsidRPr="00810EB7" w:rsidRDefault="00524F93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524F93" w:rsidRPr="00810EB7" w:rsidRDefault="00524F93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524F93" w:rsidRPr="00810EB7" w:rsidRDefault="00524F93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524F93" w:rsidRPr="00810EB7" w:rsidRDefault="00524F93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lastRenderedPageBreak/>
        <w:t>Приложение 2</w:t>
      </w: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к административному регламенту</w:t>
      </w:r>
    </w:p>
    <w:p w:rsidR="00C00026" w:rsidRPr="00810EB7" w:rsidRDefault="0080178F">
      <w:pPr>
        <w:jc w:val="right"/>
        <w:rPr>
          <w:b/>
        </w:rPr>
      </w:pPr>
      <w:r w:rsidRPr="00810EB7">
        <w:rPr>
          <w:b/>
          <w:sz w:val="28"/>
          <w:szCs w:val="28"/>
        </w:rPr>
        <w:t>«</w:t>
      </w:r>
      <w:r w:rsidRPr="00810EB7">
        <w:rPr>
          <w:rFonts w:eastAsia="Times New Roman" w:cs="Times New Roman"/>
          <w:b/>
          <w:sz w:val="28"/>
          <w:szCs w:val="28"/>
        </w:rPr>
        <w:t>Постановка на учет и направление</w:t>
      </w:r>
    </w:p>
    <w:p w:rsidR="00C00026" w:rsidRPr="00810EB7" w:rsidRDefault="0080178F">
      <w:pPr>
        <w:jc w:val="right"/>
        <w:rPr>
          <w:b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right"/>
        <w:rPr>
          <w:b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реализующие образовательные программы 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дошкольного образования</w:t>
      </w:r>
      <w:r w:rsidRPr="00810EB7">
        <w:rPr>
          <w:b/>
          <w:sz w:val="28"/>
          <w:szCs w:val="28"/>
        </w:rPr>
        <w:t>»</w:t>
      </w: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jc w:val="center"/>
      </w:pPr>
      <w:r w:rsidRPr="00810EB7">
        <w:rPr>
          <w:color w:val="000000" w:themeColor="text1"/>
          <w:sz w:val="28"/>
          <w:szCs w:val="28"/>
        </w:rPr>
        <w:t xml:space="preserve">Форма решения о предоставлении Муниципальной услуги </w:t>
      </w:r>
      <w:r w:rsidRPr="00810EB7">
        <w:rPr>
          <w:color w:val="FF0000"/>
          <w:sz w:val="28"/>
          <w:szCs w:val="28"/>
        </w:rPr>
        <w:t xml:space="preserve"> </w:t>
      </w:r>
      <w:r w:rsidRPr="00810EB7">
        <w:rPr>
          <w:b/>
          <w:color w:val="FF0000"/>
          <w:sz w:val="28"/>
          <w:szCs w:val="28"/>
        </w:rPr>
        <w:br/>
      </w:r>
      <w:r w:rsidRPr="00810EB7">
        <w:rPr>
          <w:b/>
          <w:sz w:val="28"/>
          <w:szCs w:val="28"/>
        </w:rPr>
        <w:t>«</w:t>
      </w:r>
      <w:r w:rsidRPr="00810EB7">
        <w:rPr>
          <w:rFonts w:eastAsia="Times New Roman" w:cs="Times New Roman"/>
          <w:sz w:val="28"/>
          <w:szCs w:val="28"/>
        </w:rPr>
        <w:t>Постановка на учет и направление</w:t>
      </w:r>
      <w:r w:rsidRPr="00810EB7">
        <w:rPr>
          <w:sz w:val="28"/>
          <w:szCs w:val="28"/>
        </w:rPr>
        <w:t xml:space="preserve"> </w:t>
      </w:r>
      <w:r w:rsidRPr="00810EB7">
        <w:rPr>
          <w:rFonts w:eastAsia="Times New Roman" w:cs="Times New Roman"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center"/>
      </w:pPr>
      <w:r w:rsidRPr="00810EB7">
        <w:rPr>
          <w:rFonts w:eastAsia="Times New Roman" w:cs="Times New Roman"/>
          <w:sz w:val="28"/>
          <w:szCs w:val="28"/>
        </w:rPr>
        <w:t>реализующие образовательные программы дошкольного образования</w:t>
      </w:r>
      <w:r w:rsidRPr="00810EB7">
        <w:rPr>
          <w:b/>
          <w:sz w:val="28"/>
          <w:szCs w:val="28"/>
        </w:rPr>
        <w:t>»</w:t>
      </w:r>
    </w:p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sz w:val="28"/>
          <w:szCs w:val="28"/>
        </w:rPr>
      </w:pPr>
    </w:p>
    <w:p w:rsidR="00C00026" w:rsidRPr="00810EB7" w:rsidRDefault="0080178F">
      <w:pPr>
        <w:tabs>
          <w:tab w:val="left" w:pos="1005"/>
        </w:tabs>
        <w:jc w:val="center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(оформляется на официальном бланке МКУ)</w:t>
      </w:r>
    </w:p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1005"/>
        </w:tabs>
        <w:jc w:val="center"/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>от ______________________ № ________________________</w:t>
      </w:r>
    </w:p>
    <w:p w:rsidR="00C00026" w:rsidRPr="00810EB7" w:rsidRDefault="00C00026">
      <w:pPr>
        <w:tabs>
          <w:tab w:val="left" w:pos="100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1005"/>
        </w:tabs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>Гр. ____________________________________________________________________</w:t>
      </w:r>
    </w:p>
    <w:p w:rsidR="00C00026" w:rsidRPr="00810EB7" w:rsidRDefault="0080178F">
      <w:pPr>
        <w:tabs>
          <w:tab w:val="left" w:pos="1005"/>
        </w:tabs>
        <w:jc w:val="center"/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>(фамилия, имя, отчество (при наличии) Заявителя)</w:t>
      </w:r>
    </w:p>
    <w:p w:rsidR="00C00026" w:rsidRPr="00810EB7" w:rsidRDefault="0080178F">
      <w:pPr>
        <w:tabs>
          <w:tab w:val="left" w:pos="1005"/>
        </w:tabs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Рассмотрев заявление № _______________________ от ________________________</w:t>
      </w:r>
    </w:p>
    <w:p w:rsidR="00C00026" w:rsidRPr="00810EB7" w:rsidRDefault="0080178F">
      <w:pPr>
        <w:jc w:val="both"/>
        <w:rPr>
          <w:sz w:val="26"/>
          <w:szCs w:val="26"/>
        </w:rPr>
      </w:pPr>
      <w:r w:rsidRPr="00810EB7">
        <w:rPr>
          <w:rFonts w:eastAsia="Times New Roman" w:cs="Times New Roman"/>
          <w:sz w:val="28"/>
          <w:szCs w:val="28"/>
        </w:rPr>
        <w:t xml:space="preserve">Сообщаем, что Вам предоставлена Муниципальная услуга </w:t>
      </w:r>
      <w:r w:rsidRPr="00810EB7">
        <w:rPr>
          <w:sz w:val="28"/>
          <w:szCs w:val="28"/>
        </w:rPr>
        <w:t>«Приём заявлений, постановка на учет и направление детей в муниципальные образовательные организации, реализующие образовательную программу дошкольного образования, расположенные на территории муниципального района «Чернянский район» Белгородской области» в части приёма заявления и постановки на учёт в ДОО ребёнка _______________________________________</w:t>
      </w:r>
      <w:r w:rsidRPr="00810EB7">
        <w:rPr>
          <w:sz w:val="26"/>
          <w:szCs w:val="26"/>
        </w:rPr>
        <w:t>_________________________</w:t>
      </w:r>
    </w:p>
    <w:p w:rsidR="00C00026" w:rsidRPr="00810EB7" w:rsidRDefault="0080178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 xml:space="preserve">                (фамилия, имя, отчество (при наличии) ребёнка, дата рождения)</w:t>
      </w:r>
    </w:p>
    <w:p w:rsidR="00C00026" w:rsidRPr="00810EB7" w:rsidRDefault="00C00026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1005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в соответствии с Административным регламентом</w:t>
      </w:r>
    </w:p>
    <w:p w:rsidR="00C00026" w:rsidRPr="00810EB7" w:rsidRDefault="00C00026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>___________________________________                                  ________________________</w:t>
      </w:r>
    </w:p>
    <w:p w:rsidR="00C00026" w:rsidRPr="00810EB7" w:rsidRDefault="0080178F">
      <w:pPr>
        <w:tabs>
          <w:tab w:val="left" w:pos="1005"/>
        </w:tabs>
        <w:jc w:val="both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(уполномоченное должностное лицо МКУ)                               (подпись, фамилия, инициалы)</w:t>
      </w:r>
    </w:p>
    <w:p w:rsidR="00C00026" w:rsidRPr="00810EB7" w:rsidRDefault="00C00026">
      <w:pPr>
        <w:rPr>
          <w:rFonts w:eastAsia="Times New Roman" w:cs="Times New Roman"/>
          <w:sz w:val="24"/>
          <w:szCs w:val="24"/>
        </w:rPr>
      </w:pPr>
    </w:p>
    <w:p w:rsidR="00C00026" w:rsidRPr="00810EB7" w:rsidRDefault="00C00026">
      <w:pPr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tabs>
          <w:tab w:val="left" w:pos="7290"/>
        </w:tabs>
        <w:jc w:val="right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«______» _______________ 20 ___</w:t>
      </w:r>
    </w:p>
    <w:p w:rsidR="00C00026" w:rsidRPr="00810EB7" w:rsidRDefault="00C00026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C00026" w:rsidRPr="00810EB7" w:rsidRDefault="00C00026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C00026" w:rsidRPr="00810EB7" w:rsidRDefault="00C00026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C00026" w:rsidRPr="00810EB7" w:rsidRDefault="00C00026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C00026" w:rsidRPr="00810EB7" w:rsidRDefault="00C00026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80178F" w:rsidRPr="00810EB7" w:rsidRDefault="0080178F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80178F" w:rsidRPr="00810EB7" w:rsidRDefault="0080178F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80178F" w:rsidRPr="00810EB7" w:rsidRDefault="0080178F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lastRenderedPageBreak/>
        <w:t>Приложение 3</w:t>
      </w: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к административному регламенту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b/>
          <w:sz w:val="28"/>
          <w:szCs w:val="28"/>
        </w:rPr>
        <w:t>«</w:t>
      </w:r>
      <w:r w:rsidRPr="00810EB7">
        <w:rPr>
          <w:rFonts w:eastAsia="Times New Roman" w:cs="Times New Roman"/>
          <w:b/>
          <w:sz w:val="28"/>
          <w:szCs w:val="28"/>
        </w:rPr>
        <w:t>Постановка на учет и направление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реализующие образовательные программы 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дошкольного образования</w:t>
      </w:r>
      <w:r w:rsidRPr="00810EB7">
        <w:rPr>
          <w:b/>
          <w:sz w:val="28"/>
          <w:szCs w:val="28"/>
        </w:rPr>
        <w:t>»</w:t>
      </w: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jc w:val="center"/>
      </w:pPr>
      <w:r w:rsidRPr="00810EB7">
        <w:rPr>
          <w:color w:val="000000" w:themeColor="text1"/>
          <w:sz w:val="28"/>
          <w:szCs w:val="28"/>
        </w:rPr>
        <w:t xml:space="preserve">Форма решения об отказе в предоставлении Муниципальной услуги </w:t>
      </w:r>
      <w:r w:rsidRPr="00810EB7">
        <w:rPr>
          <w:color w:val="FF0000"/>
          <w:sz w:val="28"/>
          <w:szCs w:val="28"/>
        </w:rPr>
        <w:t xml:space="preserve"> </w:t>
      </w:r>
      <w:r w:rsidRPr="00810EB7">
        <w:rPr>
          <w:color w:val="FF0000"/>
          <w:sz w:val="28"/>
          <w:szCs w:val="28"/>
        </w:rPr>
        <w:br/>
      </w:r>
      <w:r w:rsidRPr="00810EB7">
        <w:rPr>
          <w:sz w:val="28"/>
          <w:szCs w:val="28"/>
        </w:rPr>
        <w:t>«</w:t>
      </w:r>
      <w:r w:rsidRPr="00810EB7">
        <w:rPr>
          <w:rFonts w:eastAsia="Times New Roman" w:cs="Times New Roman"/>
          <w:sz w:val="28"/>
          <w:szCs w:val="28"/>
        </w:rPr>
        <w:t>Постановка на учет и направление</w:t>
      </w:r>
      <w:r w:rsidRPr="00810EB7">
        <w:rPr>
          <w:sz w:val="28"/>
          <w:szCs w:val="28"/>
        </w:rPr>
        <w:t xml:space="preserve"> </w:t>
      </w:r>
      <w:r w:rsidRPr="00810EB7">
        <w:rPr>
          <w:rFonts w:eastAsia="Times New Roman" w:cs="Times New Roman"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center"/>
      </w:pPr>
      <w:r w:rsidRPr="00810EB7">
        <w:rPr>
          <w:rFonts w:eastAsia="Times New Roman" w:cs="Times New Roman"/>
          <w:sz w:val="28"/>
          <w:szCs w:val="28"/>
        </w:rPr>
        <w:t>реализующие образовательные программы дошкольного образования</w:t>
      </w:r>
      <w:r w:rsidRPr="00810EB7">
        <w:rPr>
          <w:sz w:val="28"/>
          <w:szCs w:val="28"/>
        </w:rPr>
        <w:t>»</w:t>
      </w:r>
    </w:p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</w:p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(оформляется на официальном бланке МКУ)</w:t>
      </w:r>
    </w:p>
    <w:p w:rsidR="00C00026" w:rsidRPr="00810EB7" w:rsidRDefault="00C00026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Кому:                   </w:t>
      </w:r>
    </w:p>
    <w:p w:rsidR="00C00026" w:rsidRPr="00810EB7" w:rsidRDefault="0080178F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_________________________________</w:t>
      </w:r>
    </w:p>
    <w:p w:rsidR="00C00026" w:rsidRPr="00810EB7" w:rsidRDefault="0080178F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_________________________________</w:t>
      </w:r>
    </w:p>
    <w:p w:rsidR="00C00026" w:rsidRPr="00810EB7" w:rsidRDefault="0080178F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(фамилия, имя, отчество (при наличии) Заявителя)</w:t>
      </w:r>
    </w:p>
    <w:p w:rsidR="00C00026" w:rsidRPr="00810EB7" w:rsidRDefault="00C00026">
      <w:pPr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tabs>
          <w:tab w:val="left" w:pos="420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ab/>
        <w:t>РЕШЕНИЕ</w:t>
      </w:r>
    </w:p>
    <w:p w:rsidR="00C00026" w:rsidRPr="00810EB7" w:rsidRDefault="0080178F">
      <w:pPr>
        <w:tabs>
          <w:tab w:val="left" w:pos="4200"/>
        </w:tabs>
        <w:jc w:val="center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об отказе в предоставлении Муниципальной услуг</w:t>
      </w:r>
    </w:p>
    <w:p w:rsidR="00C00026" w:rsidRPr="00810EB7" w:rsidRDefault="0080178F">
      <w:pPr>
        <w:jc w:val="both"/>
        <w:rPr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  МКУ «Управление образования Чернянского района» принято решение об отказе в предоставлении Муниципальной услуги </w:t>
      </w:r>
      <w:r w:rsidRPr="00810EB7">
        <w:rPr>
          <w:sz w:val="24"/>
          <w:szCs w:val="24"/>
        </w:rPr>
        <w:t>«</w:t>
      </w:r>
      <w:r w:rsidRPr="00810EB7">
        <w:rPr>
          <w:rFonts w:eastAsia="Times New Roman" w:cs="Times New Roman"/>
          <w:sz w:val="24"/>
          <w:szCs w:val="24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810EB7">
        <w:rPr>
          <w:sz w:val="24"/>
          <w:szCs w:val="24"/>
        </w:rPr>
        <w:t>» в части приёма заявления и постановка на учёт в ДОО:</w:t>
      </w:r>
    </w:p>
    <w:p w:rsidR="00C00026" w:rsidRPr="00810EB7" w:rsidRDefault="00C00026">
      <w:pPr>
        <w:jc w:val="both"/>
        <w:rPr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247"/>
      </w:tblGrid>
      <w:tr w:rsidR="00C00026" w:rsidRPr="00810EB7">
        <w:tc>
          <w:tcPr>
            <w:tcW w:w="988" w:type="dxa"/>
          </w:tcPr>
          <w:p w:rsidR="00C00026" w:rsidRPr="00810EB7" w:rsidRDefault="0080178F">
            <w:pPr>
              <w:jc w:val="center"/>
              <w:rPr>
                <w:sz w:val="24"/>
                <w:szCs w:val="24"/>
              </w:rPr>
            </w:pPr>
            <w:r w:rsidRPr="00810EB7">
              <w:rPr>
                <w:sz w:val="24"/>
                <w:szCs w:val="24"/>
              </w:rPr>
              <w:t>№</w:t>
            </w:r>
          </w:p>
          <w:p w:rsidR="00C00026" w:rsidRPr="00810EB7" w:rsidRDefault="0080178F">
            <w:pPr>
              <w:jc w:val="center"/>
              <w:rPr>
                <w:sz w:val="24"/>
                <w:szCs w:val="24"/>
              </w:rPr>
            </w:pPr>
            <w:r w:rsidRPr="00810EB7">
              <w:rPr>
                <w:sz w:val="24"/>
                <w:szCs w:val="24"/>
              </w:rPr>
              <w:t>пункта</w:t>
            </w:r>
          </w:p>
        </w:tc>
        <w:tc>
          <w:tcPr>
            <w:tcW w:w="4110" w:type="dxa"/>
          </w:tcPr>
          <w:p w:rsidR="00C00026" w:rsidRPr="00810EB7" w:rsidRDefault="0080178F">
            <w:pPr>
              <w:jc w:val="both"/>
              <w:rPr>
                <w:sz w:val="24"/>
                <w:szCs w:val="24"/>
              </w:rPr>
            </w:pPr>
            <w:r w:rsidRPr="00810EB7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47" w:type="dxa"/>
          </w:tcPr>
          <w:p w:rsidR="00C00026" w:rsidRPr="00810EB7" w:rsidRDefault="0080178F">
            <w:pPr>
              <w:jc w:val="both"/>
              <w:rPr>
                <w:sz w:val="24"/>
                <w:szCs w:val="24"/>
              </w:rPr>
            </w:pPr>
            <w:r w:rsidRPr="00810EB7">
              <w:rPr>
                <w:sz w:val="24"/>
                <w:szCs w:val="24"/>
              </w:rPr>
              <w:t>Разъяснение причин отказа в предоставлении Муниципальной услуги</w:t>
            </w:r>
          </w:p>
        </w:tc>
      </w:tr>
      <w:tr w:rsidR="00C00026" w:rsidRPr="00810EB7">
        <w:tc>
          <w:tcPr>
            <w:tcW w:w="988" w:type="dxa"/>
          </w:tcPr>
          <w:p w:rsidR="00C00026" w:rsidRPr="00810EB7" w:rsidRDefault="00C000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C00026" w:rsidRPr="00810EB7" w:rsidRDefault="00C000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7" w:type="dxa"/>
          </w:tcPr>
          <w:p w:rsidR="00C00026" w:rsidRPr="00810EB7" w:rsidRDefault="00C00026">
            <w:pPr>
              <w:jc w:val="both"/>
              <w:rPr>
                <w:sz w:val="24"/>
                <w:szCs w:val="24"/>
              </w:rPr>
            </w:pPr>
          </w:p>
        </w:tc>
      </w:tr>
    </w:tbl>
    <w:p w:rsidR="00C00026" w:rsidRPr="00810EB7" w:rsidRDefault="00C00026">
      <w:pPr>
        <w:jc w:val="both"/>
        <w:rPr>
          <w:sz w:val="24"/>
          <w:szCs w:val="24"/>
        </w:rPr>
      </w:pPr>
    </w:p>
    <w:p w:rsidR="00C00026" w:rsidRPr="00810EB7" w:rsidRDefault="0080178F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Вы вправе повторно обратиться в МКУ «Управление образования Чернянского района»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C00026" w:rsidRPr="00810EB7" w:rsidRDefault="0080178F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 xml:space="preserve">             Данный отказ может быть обжалован в досудебном порядке путём направления жалобы в порядке, установленном в разделе </w:t>
      </w:r>
      <w:r w:rsidRPr="00810EB7">
        <w:rPr>
          <w:rFonts w:eastAsia="Times New Roman" w:cs="Times New Roman"/>
          <w:sz w:val="24"/>
          <w:szCs w:val="24"/>
          <w:lang w:val="en-US"/>
        </w:rPr>
        <w:t>Y</w:t>
      </w:r>
      <w:r w:rsidRPr="00810EB7">
        <w:rPr>
          <w:rFonts w:eastAsia="Times New Roman" w:cs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C00026" w:rsidRPr="00810EB7" w:rsidRDefault="00C00026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Дополнительно информируем:</w:t>
      </w:r>
    </w:p>
    <w:p w:rsidR="00C00026" w:rsidRPr="00810EB7" w:rsidRDefault="0080178F">
      <w:pPr>
        <w:tabs>
          <w:tab w:val="left" w:pos="4200"/>
        </w:tabs>
        <w:jc w:val="both"/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__________________________________                 __________________________</w:t>
      </w:r>
    </w:p>
    <w:p w:rsidR="00C00026" w:rsidRPr="00810EB7" w:rsidRDefault="0080178F">
      <w:pPr>
        <w:tabs>
          <w:tab w:val="left" w:pos="4200"/>
        </w:tabs>
        <w:jc w:val="both"/>
        <w:rPr>
          <w:rFonts w:eastAsia="Times New Roman" w:cs="Times New Roman"/>
          <w:sz w:val="22"/>
          <w:szCs w:val="22"/>
        </w:rPr>
      </w:pPr>
      <w:r w:rsidRPr="00810EB7">
        <w:rPr>
          <w:rFonts w:eastAsia="Times New Roman" w:cs="Times New Roman"/>
          <w:sz w:val="22"/>
          <w:szCs w:val="22"/>
        </w:rPr>
        <w:t>(уполномоченное должностное лицо МКУ)                                     (подпись, фамилия, инициалы)</w:t>
      </w:r>
    </w:p>
    <w:p w:rsidR="00C00026" w:rsidRPr="00810EB7" w:rsidRDefault="00C00026">
      <w:pPr>
        <w:rPr>
          <w:rFonts w:eastAsia="Times New Roman" w:cs="Times New Roman"/>
          <w:sz w:val="22"/>
          <w:szCs w:val="22"/>
        </w:rPr>
      </w:pPr>
    </w:p>
    <w:p w:rsidR="00C00026" w:rsidRPr="00810EB7" w:rsidRDefault="00C00026">
      <w:pPr>
        <w:rPr>
          <w:rFonts w:eastAsia="Times New Roman" w:cs="Times New Roman"/>
          <w:sz w:val="22"/>
          <w:szCs w:val="22"/>
        </w:rPr>
      </w:pPr>
    </w:p>
    <w:p w:rsidR="00C00026" w:rsidRPr="00810EB7" w:rsidRDefault="0080178F">
      <w:pPr>
        <w:tabs>
          <w:tab w:val="left" w:pos="7290"/>
        </w:tabs>
        <w:jc w:val="right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«______» _______________ 20 ___</w:t>
      </w: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lastRenderedPageBreak/>
        <w:t>Приложение 4</w:t>
      </w: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к административному регламенту</w:t>
      </w:r>
    </w:p>
    <w:p w:rsidR="00C00026" w:rsidRPr="00810EB7" w:rsidRDefault="0080178F">
      <w:pPr>
        <w:jc w:val="right"/>
        <w:rPr>
          <w:b/>
        </w:rPr>
      </w:pPr>
      <w:r w:rsidRPr="00810EB7">
        <w:rPr>
          <w:b/>
          <w:sz w:val="28"/>
          <w:szCs w:val="28"/>
        </w:rPr>
        <w:t>«</w:t>
      </w:r>
      <w:r w:rsidRPr="00810EB7">
        <w:rPr>
          <w:rFonts w:eastAsia="Times New Roman" w:cs="Times New Roman"/>
          <w:b/>
          <w:sz w:val="28"/>
          <w:szCs w:val="28"/>
        </w:rPr>
        <w:t>Постановка на учет и направление</w:t>
      </w:r>
    </w:p>
    <w:p w:rsidR="00C00026" w:rsidRPr="00810EB7" w:rsidRDefault="0080178F">
      <w:pPr>
        <w:jc w:val="right"/>
        <w:rPr>
          <w:b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right"/>
        <w:rPr>
          <w:b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реализующие образовательные программы 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дошкольного образования</w:t>
      </w:r>
      <w:r w:rsidRPr="00810EB7">
        <w:rPr>
          <w:b/>
          <w:sz w:val="28"/>
          <w:szCs w:val="28"/>
        </w:rPr>
        <w:t>»</w:t>
      </w:r>
    </w:p>
    <w:p w:rsidR="00C00026" w:rsidRPr="00810EB7" w:rsidRDefault="00C00026">
      <w:pPr>
        <w:tabs>
          <w:tab w:val="left" w:pos="5985"/>
        </w:tabs>
        <w:rPr>
          <w:b/>
          <w:color w:val="000000" w:themeColor="text1"/>
          <w:sz w:val="28"/>
          <w:szCs w:val="28"/>
        </w:rPr>
      </w:pPr>
    </w:p>
    <w:p w:rsidR="00C00026" w:rsidRPr="00810EB7" w:rsidRDefault="00C00026">
      <w:pPr>
        <w:tabs>
          <w:tab w:val="left" w:pos="5985"/>
        </w:tabs>
        <w:rPr>
          <w:b/>
          <w:color w:val="000000" w:themeColor="text1"/>
          <w:sz w:val="28"/>
          <w:szCs w:val="28"/>
        </w:rPr>
      </w:pPr>
    </w:p>
    <w:p w:rsidR="00C00026" w:rsidRPr="00810EB7" w:rsidRDefault="0080178F">
      <w:pPr>
        <w:jc w:val="center"/>
        <w:rPr>
          <w:b/>
          <w:bCs/>
        </w:rPr>
      </w:pPr>
      <w:r w:rsidRPr="00810EB7">
        <w:rPr>
          <w:b/>
          <w:bCs/>
          <w:color w:val="000000" w:themeColor="text1"/>
          <w:sz w:val="28"/>
          <w:szCs w:val="28"/>
        </w:rPr>
        <w:t xml:space="preserve">Форма реестрового журнала результата предоставления Муниципальной услуги </w:t>
      </w:r>
      <w:r w:rsidRPr="00810EB7">
        <w:rPr>
          <w:b/>
          <w:bCs/>
          <w:sz w:val="28"/>
          <w:szCs w:val="28"/>
        </w:rPr>
        <w:t>«</w:t>
      </w:r>
      <w:r w:rsidRPr="00810EB7">
        <w:rPr>
          <w:rFonts w:eastAsia="Times New Roman" w:cs="Times New Roman"/>
          <w:b/>
          <w:bCs/>
          <w:sz w:val="28"/>
          <w:szCs w:val="28"/>
        </w:rPr>
        <w:t>Постановка на учет и направление</w:t>
      </w:r>
      <w:r w:rsidRPr="00810EB7">
        <w:rPr>
          <w:b/>
          <w:bCs/>
          <w:sz w:val="28"/>
          <w:szCs w:val="28"/>
        </w:rPr>
        <w:t xml:space="preserve"> </w:t>
      </w:r>
      <w:r w:rsidRPr="00810EB7">
        <w:rPr>
          <w:rFonts w:eastAsia="Times New Roman" w:cs="Times New Roman"/>
          <w:b/>
          <w:bCs/>
          <w:sz w:val="28"/>
          <w:szCs w:val="28"/>
        </w:rPr>
        <w:t xml:space="preserve">детей </w:t>
      </w:r>
      <w:r w:rsidRPr="00810EB7">
        <w:rPr>
          <w:rFonts w:eastAsia="Times New Roman" w:cs="Times New Roman"/>
          <w:b/>
          <w:bCs/>
          <w:sz w:val="28"/>
          <w:szCs w:val="28"/>
        </w:rPr>
        <w:br/>
        <w:t>в образовательные учреждения, реализующие образовательные программы дошкольного образования</w:t>
      </w:r>
      <w:r w:rsidRPr="00810EB7">
        <w:rPr>
          <w:b/>
          <w:bCs/>
          <w:sz w:val="28"/>
          <w:szCs w:val="28"/>
        </w:rPr>
        <w:t>»</w:t>
      </w: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b/>
          <w:bCs/>
          <w:sz w:val="28"/>
          <w:szCs w:val="28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af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5"/>
        <w:gridCol w:w="2268"/>
        <w:gridCol w:w="2835"/>
        <w:gridCol w:w="1701"/>
      </w:tblGrid>
      <w:tr w:rsidR="00C00026" w:rsidRPr="00810EB7">
        <w:trPr>
          <w:jc w:val="center"/>
        </w:trPr>
        <w:tc>
          <w:tcPr>
            <w:tcW w:w="1415" w:type="dxa"/>
          </w:tcPr>
          <w:p w:rsidR="00C00026" w:rsidRPr="00810EB7" w:rsidRDefault="0080178F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2268" w:type="dxa"/>
          </w:tcPr>
          <w:p w:rsidR="00C00026" w:rsidRPr="00810EB7" w:rsidRDefault="0080178F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t>Дата выдача результата</w:t>
            </w:r>
          </w:p>
        </w:tc>
        <w:tc>
          <w:tcPr>
            <w:tcW w:w="2835" w:type="dxa"/>
          </w:tcPr>
          <w:p w:rsidR="00C00026" w:rsidRPr="00810EB7" w:rsidRDefault="0080178F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t>ФИО получателя услуги</w:t>
            </w:r>
          </w:p>
        </w:tc>
        <w:tc>
          <w:tcPr>
            <w:tcW w:w="1701" w:type="dxa"/>
          </w:tcPr>
          <w:p w:rsidR="00C00026" w:rsidRPr="00810EB7" w:rsidRDefault="0080178F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10EB7">
              <w:rPr>
                <w:rFonts w:eastAsia="Times New Roman" w:cs="Times New Roman"/>
                <w:b/>
                <w:bCs/>
                <w:sz w:val="28"/>
                <w:szCs w:val="28"/>
              </w:rPr>
              <w:t>Подпись</w:t>
            </w:r>
          </w:p>
        </w:tc>
      </w:tr>
      <w:tr w:rsidR="00C00026" w:rsidRPr="00810EB7">
        <w:trPr>
          <w:jc w:val="center"/>
        </w:trPr>
        <w:tc>
          <w:tcPr>
            <w:tcW w:w="1415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  <w:tr w:rsidR="00C00026" w:rsidRPr="00810EB7">
        <w:trPr>
          <w:jc w:val="center"/>
        </w:trPr>
        <w:tc>
          <w:tcPr>
            <w:tcW w:w="1415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  <w:tr w:rsidR="00C00026" w:rsidRPr="00810EB7">
        <w:trPr>
          <w:jc w:val="center"/>
        </w:trPr>
        <w:tc>
          <w:tcPr>
            <w:tcW w:w="1415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026" w:rsidRPr="00810EB7" w:rsidRDefault="00C00026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80178F" w:rsidRPr="00810EB7" w:rsidRDefault="0080178F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C00026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lastRenderedPageBreak/>
        <w:t>Приложение 5</w:t>
      </w:r>
    </w:p>
    <w:p w:rsidR="00C00026" w:rsidRPr="00810EB7" w:rsidRDefault="0080178F">
      <w:pPr>
        <w:tabs>
          <w:tab w:val="left" w:pos="1005"/>
        </w:tabs>
        <w:jc w:val="right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к административному регламенту</w:t>
      </w:r>
    </w:p>
    <w:p w:rsidR="00C00026" w:rsidRPr="00810EB7" w:rsidRDefault="0080178F">
      <w:pPr>
        <w:jc w:val="right"/>
        <w:rPr>
          <w:b/>
        </w:rPr>
      </w:pPr>
      <w:r w:rsidRPr="00810EB7">
        <w:rPr>
          <w:b/>
          <w:sz w:val="28"/>
          <w:szCs w:val="28"/>
        </w:rPr>
        <w:t>«</w:t>
      </w:r>
      <w:r w:rsidRPr="00810EB7">
        <w:rPr>
          <w:rFonts w:eastAsia="Times New Roman" w:cs="Times New Roman"/>
          <w:b/>
          <w:sz w:val="28"/>
          <w:szCs w:val="28"/>
        </w:rPr>
        <w:t>Постановка на учет и направление</w:t>
      </w:r>
    </w:p>
    <w:p w:rsidR="00C00026" w:rsidRPr="00810EB7" w:rsidRDefault="0080178F">
      <w:pPr>
        <w:jc w:val="right"/>
        <w:rPr>
          <w:b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 детей в образовательные учреждения, </w:t>
      </w:r>
    </w:p>
    <w:p w:rsidR="00C00026" w:rsidRPr="00810EB7" w:rsidRDefault="0080178F">
      <w:pPr>
        <w:jc w:val="right"/>
        <w:rPr>
          <w:b/>
        </w:rPr>
      </w:pPr>
      <w:r w:rsidRPr="00810EB7">
        <w:rPr>
          <w:rFonts w:eastAsia="Times New Roman" w:cs="Times New Roman"/>
          <w:b/>
          <w:sz w:val="28"/>
          <w:szCs w:val="28"/>
        </w:rPr>
        <w:t xml:space="preserve">реализующие образовательные программы </w:t>
      </w:r>
    </w:p>
    <w:p w:rsidR="00C00026" w:rsidRPr="00810EB7" w:rsidRDefault="0080178F">
      <w:pPr>
        <w:jc w:val="right"/>
        <w:rPr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дошкольного образования</w:t>
      </w:r>
      <w:r w:rsidRPr="00810EB7">
        <w:rPr>
          <w:b/>
          <w:sz w:val="28"/>
          <w:szCs w:val="28"/>
        </w:rPr>
        <w:t>»</w:t>
      </w: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1005"/>
        </w:tabs>
        <w:jc w:val="right"/>
        <w:rPr>
          <w:rFonts w:eastAsia="Times New Roman" w:cs="Times New Roman"/>
          <w:sz w:val="28"/>
          <w:szCs w:val="28"/>
        </w:rPr>
      </w:pPr>
    </w:p>
    <w:p w:rsidR="00C00026" w:rsidRPr="00810EB7" w:rsidRDefault="00C00026">
      <w:pPr>
        <w:tabs>
          <w:tab w:val="left" w:pos="5985"/>
        </w:tabs>
        <w:rPr>
          <w:color w:val="000000" w:themeColor="text1"/>
          <w:szCs w:val="28"/>
        </w:rPr>
      </w:pPr>
    </w:p>
    <w:p w:rsidR="00C00026" w:rsidRPr="00810EB7" w:rsidRDefault="0080178F">
      <w:pPr>
        <w:tabs>
          <w:tab w:val="left" w:pos="5985"/>
        </w:tabs>
        <w:jc w:val="center"/>
        <w:rPr>
          <w:rFonts w:eastAsia="Times New Roman" w:cs="Times New Roman"/>
          <w:b/>
          <w:sz w:val="26"/>
          <w:szCs w:val="26"/>
        </w:rPr>
      </w:pPr>
      <w:r w:rsidRPr="00810EB7">
        <w:rPr>
          <w:rFonts w:eastAsia="Times New Roman" w:cs="Times New Roman"/>
          <w:b/>
          <w:sz w:val="26"/>
          <w:szCs w:val="26"/>
        </w:rPr>
        <w:t>Форма заявления о предоставлении Муниципальной услуги</w:t>
      </w:r>
    </w:p>
    <w:p w:rsidR="00C00026" w:rsidRPr="00810EB7" w:rsidRDefault="00C00026">
      <w:pPr>
        <w:tabs>
          <w:tab w:val="left" w:pos="5985"/>
        </w:tabs>
        <w:jc w:val="center"/>
        <w:rPr>
          <w:rFonts w:eastAsia="Times New Roman" w:cs="Times New Roman"/>
          <w:sz w:val="26"/>
          <w:szCs w:val="26"/>
        </w:rPr>
      </w:pPr>
    </w:p>
    <w:p w:rsidR="00C00026" w:rsidRPr="00810EB7" w:rsidRDefault="0080178F">
      <w:pPr>
        <w:tabs>
          <w:tab w:val="left" w:pos="5985"/>
        </w:tabs>
        <w:jc w:val="right"/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 xml:space="preserve">В МКУ «Управление образования </w:t>
      </w:r>
      <w:r w:rsidRPr="00810EB7">
        <w:rPr>
          <w:rFonts w:eastAsia="Times New Roman" w:cs="Times New Roman"/>
          <w:sz w:val="26"/>
          <w:szCs w:val="26"/>
        </w:rPr>
        <w:br/>
        <w:t>Чернянского района» Белгородской области</w:t>
      </w:r>
    </w:p>
    <w:p w:rsidR="00C00026" w:rsidRPr="00810EB7" w:rsidRDefault="0080178F">
      <w:pPr>
        <w:tabs>
          <w:tab w:val="left" w:pos="5985"/>
        </w:tabs>
        <w:jc w:val="center"/>
        <w:rPr>
          <w:rFonts w:eastAsia="Times New Roman" w:cs="Times New Roman"/>
          <w:sz w:val="26"/>
          <w:szCs w:val="26"/>
        </w:rPr>
      </w:pPr>
      <w:r w:rsidRPr="00810EB7">
        <w:rPr>
          <w:rFonts w:eastAsia="Times New Roman" w:cs="Times New Roman"/>
          <w:sz w:val="26"/>
          <w:szCs w:val="26"/>
        </w:rPr>
        <w:t xml:space="preserve">                                                                   ____________________________________</w:t>
      </w:r>
    </w:p>
    <w:p w:rsidR="00C00026" w:rsidRPr="00810EB7" w:rsidRDefault="0080178F">
      <w:pPr>
        <w:tabs>
          <w:tab w:val="left" w:pos="5985"/>
          <w:tab w:val="left" w:pos="7740"/>
        </w:tabs>
        <w:jc w:val="right"/>
        <w:rPr>
          <w:rFonts w:eastAsia="Times New Roman" w:cs="Times New Roman"/>
        </w:rPr>
      </w:pPr>
      <w:r w:rsidRPr="00810EB7">
        <w:rPr>
          <w:rFonts w:eastAsia="Times New Roman" w:cs="Times New Roman"/>
        </w:rPr>
        <w:t>Ф.И.О. Заявителя (представителя Заявителя)</w:t>
      </w:r>
    </w:p>
    <w:p w:rsidR="00C00026" w:rsidRPr="00810EB7" w:rsidRDefault="00C00026">
      <w:pPr>
        <w:rPr>
          <w:rFonts w:eastAsia="Times New Roman" w:cs="Times New Roman"/>
        </w:rPr>
      </w:pPr>
    </w:p>
    <w:p w:rsidR="00C00026" w:rsidRPr="00810EB7" w:rsidRDefault="0080178F">
      <w:pPr>
        <w:tabs>
          <w:tab w:val="left" w:pos="652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_______________________________________________</w:t>
      </w:r>
    </w:p>
    <w:p w:rsidR="00C00026" w:rsidRPr="00810EB7" w:rsidRDefault="0080178F">
      <w:pPr>
        <w:tabs>
          <w:tab w:val="left" w:pos="853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                   почтовый адрес (при необходимости)</w:t>
      </w:r>
    </w:p>
    <w:p w:rsidR="00C00026" w:rsidRPr="00810EB7" w:rsidRDefault="00C00026">
      <w:pPr>
        <w:tabs>
          <w:tab w:val="left" w:pos="8535"/>
        </w:tabs>
        <w:rPr>
          <w:rFonts w:eastAsia="Times New Roman" w:cs="Times New Roman"/>
        </w:rPr>
      </w:pPr>
    </w:p>
    <w:p w:rsidR="00C00026" w:rsidRPr="00810EB7" w:rsidRDefault="0080178F">
      <w:pPr>
        <w:tabs>
          <w:tab w:val="left" w:pos="6330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                            </w:t>
      </w:r>
    </w:p>
    <w:p w:rsidR="00C00026" w:rsidRPr="00810EB7" w:rsidRDefault="0080178F">
      <w:pPr>
        <w:tabs>
          <w:tab w:val="left" w:pos="6330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_______________________________________________</w:t>
      </w:r>
    </w:p>
    <w:p w:rsidR="00C00026" w:rsidRPr="00810EB7" w:rsidRDefault="0080178F">
      <w:pPr>
        <w:tabs>
          <w:tab w:val="left" w:pos="763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                            (адрес электронной почты)</w:t>
      </w:r>
    </w:p>
    <w:p w:rsidR="00C00026" w:rsidRPr="00810EB7" w:rsidRDefault="0080178F">
      <w:pPr>
        <w:tabs>
          <w:tab w:val="left" w:pos="763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</w:t>
      </w:r>
    </w:p>
    <w:p w:rsidR="00C00026" w:rsidRPr="00810EB7" w:rsidRDefault="0080178F">
      <w:pPr>
        <w:tabs>
          <w:tab w:val="left" w:pos="763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                     </w:t>
      </w:r>
    </w:p>
    <w:p w:rsidR="00C00026" w:rsidRPr="00810EB7" w:rsidRDefault="0080178F">
      <w:pPr>
        <w:tabs>
          <w:tab w:val="left" w:pos="763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____________________________________________</w:t>
      </w:r>
    </w:p>
    <w:p w:rsidR="00C00026" w:rsidRPr="00810EB7" w:rsidRDefault="0080178F">
      <w:pPr>
        <w:tabs>
          <w:tab w:val="left" w:pos="802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(реквизиты документы, удостоверяющего личность)</w:t>
      </w:r>
    </w:p>
    <w:p w:rsidR="00C00026" w:rsidRPr="00810EB7" w:rsidRDefault="00C00026">
      <w:pPr>
        <w:tabs>
          <w:tab w:val="left" w:pos="8025"/>
        </w:tabs>
        <w:rPr>
          <w:rFonts w:eastAsia="Times New Roman" w:cs="Times New Roman"/>
        </w:rPr>
      </w:pPr>
    </w:p>
    <w:p w:rsidR="00C00026" w:rsidRPr="00810EB7" w:rsidRDefault="0080178F">
      <w:pPr>
        <w:tabs>
          <w:tab w:val="left" w:pos="802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______________________________________________</w:t>
      </w:r>
    </w:p>
    <w:p w:rsidR="00C00026" w:rsidRPr="00810EB7" w:rsidRDefault="0080178F">
      <w:pPr>
        <w:tabs>
          <w:tab w:val="left" w:pos="802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         (реквизиты документа, подтверждающего </w:t>
      </w:r>
    </w:p>
    <w:p w:rsidR="00C00026" w:rsidRPr="00810EB7" w:rsidRDefault="0080178F">
      <w:pPr>
        <w:tabs>
          <w:tab w:val="left" w:pos="8025"/>
        </w:tabs>
        <w:rPr>
          <w:rFonts w:eastAsia="Times New Roman" w:cs="Times New Roman"/>
        </w:rPr>
      </w:pPr>
      <w:r w:rsidRPr="00810EB7">
        <w:rPr>
          <w:rFonts w:eastAsia="Times New Roman" w:cs="Times New Roman"/>
        </w:rPr>
        <w:t xml:space="preserve">                                                                                                             полномочия представителя Заявителя)</w:t>
      </w:r>
    </w:p>
    <w:p w:rsidR="00C00026" w:rsidRPr="00810EB7" w:rsidRDefault="00C00026">
      <w:pPr>
        <w:rPr>
          <w:rFonts w:eastAsia="Times New Roman" w:cs="Times New Roman"/>
        </w:rPr>
      </w:pPr>
    </w:p>
    <w:p w:rsidR="00C00026" w:rsidRPr="00810EB7" w:rsidRDefault="00C00026">
      <w:pPr>
        <w:rPr>
          <w:rFonts w:eastAsia="Times New Roman" w:cs="Times New Roman"/>
        </w:rPr>
      </w:pPr>
    </w:p>
    <w:p w:rsidR="00C00026" w:rsidRPr="00810EB7" w:rsidRDefault="0080178F">
      <w:pPr>
        <w:jc w:val="center"/>
        <w:rPr>
          <w:rFonts w:eastAsia="Times New Roman" w:cs="Times New Roman"/>
          <w:b/>
          <w:sz w:val="28"/>
          <w:szCs w:val="28"/>
        </w:rPr>
      </w:pPr>
      <w:r w:rsidRPr="00810EB7">
        <w:rPr>
          <w:rFonts w:eastAsia="Times New Roman" w:cs="Times New Roman"/>
          <w:b/>
          <w:sz w:val="28"/>
          <w:szCs w:val="28"/>
        </w:rPr>
        <w:t>ЗАЯВЛЕНИЕ</w:t>
      </w:r>
    </w:p>
    <w:p w:rsidR="00C00026" w:rsidRPr="00810EB7" w:rsidRDefault="0080178F">
      <w:pPr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ab/>
      </w:r>
    </w:p>
    <w:p w:rsidR="00C00026" w:rsidRPr="00810EB7" w:rsidRDefault="0080178F">
      <w:pPr>
        <w:ind w:firstLine="708"/>
        <w:jc w:val="both"/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Прошу поставить на учёт как нуждающегося в предоставлении места в образовательной организации, реализующей образовательную программу дошкольного образования, моего ребёнка</w:t>
      </w:r>
    </w:p>
    <w:p w:rsidR="00C00026" w:rsidRPr="00810EB7" w:rsidRDefault="0080178F">
      <w:pPr>
        <w:rPr>
          <w:rFonts w:eastAsia="Times New Roman" w:cs="Times New Roman"/>
          <w:sz w:val="28"/>
          <w:szCs w:val="28"/>
        </w:rPr>
      </w:pPr>
      <w:r w:rsidRPr="00810EB7">
        <w:rPr>
          <w:rFonts w:eastAsia="Times New Roman" w:cs="Times New Roman"/>
          <w:sz w:val="28"/>
          <w:szCs w:val="28"/>
        </w:rPr>
        <w:t>__________________________________________________________________</w:t>
      </w:r>
    </w:p>
    <w:p w:rsidR="00C00026" w:rsidRPr="00810EB7" w:rsidRDefault="0080178F">
      <w:pPr>
        <w:tabs>
          <w:tab w:val="left" w:pos="384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8"/>
          <w:szCs w:val="28"/>
        </w:rPr>
        <w:tab/>
      </w:r>
      <w:r w:rsidRPr="00810EB7">
        <w:rPr>
          <w:rFonts w:eastAsia="Times New Roman" w:cs="Times New Roman"/>
          <w:sz w:val="24"/>
          <w:szCs w:val="24"/>
        </w:rPr>
        <w:t>(Ф.И.О. (последнее при наличии) ребёнка)</w:t>
      </w:r>
    </w:p>
    <w:p w:rsidR="00C00026" w:rsidRPr="00810EB7" w:rsidRDefault="0080178F">
      <w:pPr>
        <w:tabs>
          <w:tab w:val="left" w:pos="3840"/>
        </w:tabs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Дата рождения 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Адрес проживания (пребывания) ребёнка: 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Свидетельство о рождении ребёнка: ____ серия ____ номер _______ дата выдачи 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Кем выдан ____________________________________________________________________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Номер актовой записи __________________________________________________________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Дата актовой записи ___________________________________________________________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ab/>
        <w:t>Список образовательных организаций, реализующих образовательную программу дошкольного образования, в порядке убывания приоритетов сверху вниз: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ДОО «_______________» _______________ (Посещает брат/сестра)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ДОО «_______________» _______________ (Посещает брат/сестра)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ДОО «_______________» _______________ (Посещает брат/сестра)</w:t>
      </w:r>
    </w:p>
    <w:p w:rsidR="00C00026" w:rsidRPr="00810EB7" w:rsidRDefault="00C00026">
      <w:pPr>
        <w:rPr>
          <w:rFonts w:eastAsia="Times New Roman" w:cs="Times New Roman"/>
          <w:sz w:val="24"/>
          <w:szCs w:val="24"/>
        </w:rPr>
      </w:pP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Ф.И.О. (при наличии) Брата/сестры ребёнка, посещающих одну из выбранных ДОО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____________________________________________________________________________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lastRenderedPageBreak/>
        <w:t>Наличие льготы: _____________________________________________________________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Потребность в специализированном детском саду (группе): 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Режим пребывания ____________________________________________________________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Дата желаемого зачисления: ___________________________________________________</w:t>
      </w:r>
    </w:p>
    <w:p w:rsidR="00C00026" w:rsidRPr="00810EB7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Язык обучения ______________________________________________________________</w:t>
      </w:r>
    </w:p>
    <w:p w:rsidR="00C00026" w:rsidRPr="00810EB7" w:rsidRDefault="00C00026">
      <w:pPr>
        <w:rPr>
          <w:rFonts w:eastAsia="Times New Roman" w:cs="Times New Roman"/>
          <w:sz w:val="24"/>
          <w:szCs w:val="24"/>
        </w:rPr>
      </w:pPr>
    </w:p>
    <w:p w:rsidR="00C00026" w:rsidRDefault="0080178F">
      <w:pPr>
        <w:rPr>
          <w:rFonts w:eastAsia="Times New Roman" w:cs="Times New Roman"/>
          <w:sz w:val="24"/>
          <w:szCs w:val="24"/>
        </w:rPr>
      </w:pPr>
      <w:r w:rsidRPr="00810EB7">
        <w:rPr>
          <w:rFonts w:eastAsia="Times New Roman" w:cs="Times New Roman"/>
          <w:sz w:val="24"/>
          <w:szCs w:val="24"/>
        </w:rPr>
        <w:t>Дата __________________    Личная подпись заявителя _____________________________</w:t>
      </w:r>
    </w:p>
    <w:sectPr w:rsidR="00C0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665" w:rsidRDefault="005F7665">
      <w:r>
        <w:separator/>
      </w:r>
    </w:p>
  </w:endnote>
  <w:endnote w:type="continuationSeparator" w:id="0">
    <w:p w:rsidR="005F7665" w:rsidRDefault="005F7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Segoe U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665" w:rsidRDefault="005F7665">
      <w:r>
        <w:separator/>
      </w:r>
    </w:p>
  </w:footnote>
  <w:footnote w:type="continuationSeparator" w:id="0">
    <w:p w:rsidR="005F7665" w:rsidRDefault="005F7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6940"/>
    <w:multiLevelType w:val="hybridMultilevel"/>
    <w:tmpl w:val="1E24BE32"/>
    <w:lvl w:ilvl="0" w:tplc="29E48F1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786DDA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A601A5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E1EBA6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AAE45F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A51A5BB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D20625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2C089F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0B7CE5F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D857296"/>
    <w:multiLevelType w:val="hybridMultilevel"/>
    <w:tmpl w:val="7174E51A"/>
    <w:lvl w:ilvl="0" w:tplc="C5D6404E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532C2EAA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840AD7A4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2C6CB1EA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0FAEDC54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017AE2B4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CB44779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99E4546C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3B8274CA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0AD1FF3"/>
    <w:multiLevelType w:val="hybridMultilevel"/>
    <w:tmpl w:val="D51AE1AA"/>
    <w:lvl w:ilvl="0" w:tplc="B1603D5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556932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4F27DB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206E9C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1A4949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744015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6FEDF2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0B8284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AE03C2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2437CF2"/>
    <w:multiLevelType w:val="multilevel"/>
    <w:tmpl w:val="3AFC423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4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34E74789"/>
    <w:multiLevelType w:val="hybridMultilevel"/>
    <w:tmpl w:val="138C42DC"/>
    <w:lvl w:ilvl="0" w:tplc="6F020B96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 w:tplc="C38A2BA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4CE74F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F4E5F1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A42CB45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39CCF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BD03FF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D836233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6E32141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4401CF5"/>
    <w:multiLevelType w:val="hybridMultilevel"/>
    <w:tmpl w:val="511E57A0"/>
    <w:lvl w:ilvl="0" w:tplc="1FBA73E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ECC7C0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970296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EC0B82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3281F0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548044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536CA5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FC0904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652EF06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D8F3F78"/>
    <w:multiLevelType w:val="hybridMultilevel"/>
    <w:tmpl w:val="1B9C87CC"/>
    <w:lvl w:ilvl="0" w:tplc="020E372C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0D04A56A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84AE69D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CF266E5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64D4A77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F266B2C8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108AC3DC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5D9C99A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D1C2A4F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AC230A"/>
    <w:multiLevelType w:val="hybridMultilevel"/>
    <w:tmpl w:val="E620DA8A"/>
    <w:lvl w:ilvl="0" w:tplc="5D30615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D214074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F4365AD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7F064E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76AA3E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B84D6C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61EC9E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798C90D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8A0685D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1D855B1"/>
    <w:multiLevelType w:val="hybridMultilevel"/>
    <w:tmpl w:val="54C0DF52"/>
    <w:lvl w:ilvl="0" w:tplc="C9401E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E423A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FBE071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2EE7C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F76911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360CC6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90E85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6924F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29E6AD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5924F6F"/>
    <w:multiLevelType w:val="multilevel"/>
    <w:tmpl w:val="08F278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BF60FDB"/>
    <w:multiLevelType w:val="hybridMultilevel"/>
    <w:tmpl w:val="F3FA7040"/>
    <w:lvl w:ilvl="0" w:tplc="B0B80CD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EA4F52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7541D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B40D0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278DBD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7BC684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DA6198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542CF3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7D2CBF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44434F4"/>
    <w:multiLevelType w:val="multilevel"/>
    <w:tmpl w:val="896A3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2" w15:restartNumberingAfterBreak="0">
    <w:nsid w:val="74B930D0"/>
    <w:multiLevelType w:val="multilevel"/>
    <w:tmpl w:val="665430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4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76CC41AE"/>
    <w:multiLevelType w:val="hybridMultilevel"/>
    <w:tmpl w:val="C930E9B0"/>
    <w:lvl w:ilvl="0" w:tplc="BED22BA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  <w:highlight w:val="cyan"/>
      </w:rPr>
    </w:lvl>
    <w:lvl w:ilvl="1" w:tplc="495835E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06E5A3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B04170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FCA37B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B44301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19E469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8D285A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0EC75B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12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3"/>
  </w:num>
  <w:num w:numId="10">
    <w:abstractNumId w:val="5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26"/>
    <w:rsid w:val="00020BB5"/>
    <w:rsid w:val="00197718"/>
    <w:rsid w:val="0042130D"/>
    <w:rsid w:val="00524F93"/>
    <w:rsid w:val="00540D0E"/>
    <w:rsid w:val="00580FF7"/>
    <w:rsid w:val="005D7CF7"/>
    <w:rsid w:val="005F7665"/>
    <w:rsid w:val="0063524D"/>
    <w:rsid w:val="006E3E9E"/>
    <w:rsid w:val="007879E7"/>
    <w:rsid w:val="0080178F"/>
    <w:rsid w:val="00810EB7"/>
    <w:rsid w:val="00853D35"/>
    <w:rsid w:val="00876B14"/>
    <w:rsid w:val="009A591A"/>
    <w:rsid w:val="009B50E2"/>
    <w:rsid w:val="00A80FFF"/>
    <w:rsid w:val="00B81B00"/>
    <w:rsid w:val="00C00026"/>
    <w:rsid w:val="00D324CD"/>
    <w:rsid w:val="00D82E77"/>
    <w:rsid w:val="00E33014"/>
    <w:rsid w:val="00E52B79"/>
    <w:rsid w:val="00E808AF"/>
    <w:rsid w:val="00EE0E3E"/>
    <w:rsid w:val="00F055F9"/>
    <w:rsid w:val="00F4362F"/>
    <w:rsid w:val="00F65D23"/>
    <w:rsid w:val="00F7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BA02"/>
  <w15:docId w15:val="{D4D4A9DF-07FF-4E3B-9BF2-4C811CA0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List Paragraph"/>
    <w:qFormat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f6"/>
    <w:qFormat/>
    <w:pPr>
      <w:numPr>
        <w:numId w:val="1"/>
      </w:numPr>
      <w:shd w:val="clear" w:color="auto" w:fill="FFFFFF"/>
      <w:tabs>
        <w:tab w:val="left" w:pos="360"/>
        <w:tab w:val="left" w:pos="1134"/>
      </w:tabs>
      <w:spacing w:line="276" w:lineRule="auto"/>
      <w:ind w:left="720" w:firstLine="0"/>
    </w:pPr>
    <w:rPr>
      <w:rFonts w:ascii="Arial" w:hAnsi="Arial" w:cs="Arial"/>
      <w:b/>
      <w:spacing w:val="2"/>
      <w:sz w:val="29"/>
      <w:szCs w:val="29"/>
    </w:rPr>
  </w:style>
  <w:style w:type="character" w:styleId="af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Символ сноски"/>
    <w:qFormat/>
  </w:style>
  <w:style w:type="paragraph" w:styleId="afa">
    <w:name w:val="footnote text"/>
    <w:basedOn w:val="a"/>
    <w:link w:val="afb"/>
    <w:uiPriority w:val="99"/>
    <w:unhideWhenUsed/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Droid Sans Fallback" w:hAnsi="Segoe UI" w:cs="Segoe UI"/>
      <w:sz w:val="18"/>
      <w:szCs w:val="18"/>
      <w:lang w:eastAsia="ru-RU"/>
    </w:rPr>
  </w:style>
  <w:style w:type="paragraph" w:customStyle="1" w:styleId="25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fe">
    <w:name w:val="Абзац списка;Абзац списка нумерованный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customStyle="1" w:styleId="aff">
    <w:name w:val="Базовый"/>
    <w:rsid w:val="00B81B00"/>
    <w:pP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18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6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9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4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2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7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50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17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5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3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8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6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0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9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1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4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2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7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0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5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3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8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6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9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10" Type="http://schemas.openxmlformats.org/officeDocument/2006/relationships/hyperlink" Target="http://otdelobrchern1.ucoz.ru/" TargetMode="External"/><Relationship Id="rId19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1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4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lugi-belgorod.vsopen.ru/" TargetMode="External"/><Relationship Id="rId14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2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27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0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5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3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48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8" Type="http://schemas.openxmlformats.org/officeDocument/2006/relationships/hyperlink" Target="http://www.gosuslugi.ru" TargetMode="External"/><Relationship Id="rId51" Type="http://schemas.openxmlformats.org/officeDocument/2006/relationships/hyperlink" Target="consultantplus://offline/ref=A029C150DAF6338E3B6061A14EA9BC92DB45BA050278DB010E86F2C4F582A7B5730B4644FF60EA1A16842D6BCEC51BA4E6F069D4175EDAD1N0g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49</Pages>
  <Words>18382</Words>
  <Characters>104784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AI_Kapnina</dc:creator>
  <cp:keywords/>
  <dc:description/>
  <cp:lastModifiedBy>Пользователь Windows</cp:lastModifiedBy>
  <cp:revision>156</cp:revision>
  <cp:lastPrinted>2023-12-14T05:29:00Z</cp:lastPrinted>
  <dcterms:created xsi:type="dcterms:W3CDTF">2023-03-10T13:28:00Z</dcterms:created>
  <dcterms:modified xsi:type="dcterms:W3CDTF">2023-12-20T08:09:00Z</dcterms:modified>
</cp:coreProperties>
</file>